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1FC07" w14:textId="26F696EC" w:rsidR="00751E55" w:rsidRPr="00751E55" w:rsidRDefault="00751E55" w:rsidP="001A4200">
      <w:pPr>
        <w:pStyle w:val="1"/>
        <w:ind w:firstLineChars="100" w:firstLine="321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1A4200">
        <w:rPr>
          <w:rFonts w:ascii="宋体" w:eastAsia="宋体" w:hAnsi="宋体" w:cs="宋体"/>
          <w:kern w:val="36"/>
          <w:sz w:val="32"/>
          <w:szCs w:val="32"/>
          <w14:ligatures w14:val="none"/>
        </w:rPr>
        <w:t>辅助线</w:t>
      </w:r>
      <w:r w:rsidRPr="001A4200">
        <w:rPr>
          <w:rFonts w:ascii="宋体" w:eastAsia="宋体" w:hAnsi="宋体" w:cs="宋体" w:hint="eastAsia"/>
          <w:kern w:val="36"/>
          <w:sz w:val="32"/>
          <w:szCs w:val="32"/>
          <w14:ligatures w14:val="none"/>
        </w:rPr>
        <w:t xml:space="preserve"> </w:t>
      </w:r>
      <w:r w:rsidRPr="001A4200">
        <w:rPr>
          <w:rFonts w:ascii="宋体" w:eastAsia="宋体" w:hAnsi="宋体" w:cs="宋体"/>
          <w:kern w:val="36"/>
          <w:sz w:val="32"/>
          <w:szCs w:val="32"/>
          <w14:ligatures w14:val="none"/>
        </w:rPr>
        <w:t xml:space="preserve"> → 12种</w:t>
      </w:r>
      <w:proofErr w:type="gramStart"/>
      <w:r w:rsidRPr="001A4200">
        <w:rPr>
          <w:rFonts w:ascii="宋体" w:eastAsia="宋体" w:hAnsi="宋体" w:cs="宋体"/>
          <w:kern w:val="36"/>
          <w:sz w:val="32"/>
          <w:szCs w:val="32"/>
          <w14:ligatures w14:val="none"/>
        </w:rPr>
        <w:t>黄金添线口诀</w:t>
      </w:r>
      <w:proofErr w:type="gramEnd"/>
      <w:r w:rsidRPr="001A4200">
        <w:rPr>
          <w:rFonts w:ascii="宋体" w:eastAsia="宋体" w:hAnsi="宋体" w:cs="宋体"/>
          <w:kern w:val="36"/>
          <w:sz w:val="32"/>
          <w:szCs w:val="32"/>
          <w14:ligatures w14:val="none"/>
        </w:rPr>
        <w:t xml:space="preserve"> </w:t>
      </w:r>
      <w:r w:rsidR="001A4200" w:rsidRPr="001A4200">
        <w:rPr>
          <w:rFonts w:ascii="宋体" w:eastAsia="宋体" w:hAnsi="宋体" w:cs="宋体"/>
          <w:kern w:val="36"/>
          <w:sz w:val="32"/>
          <w:szCs w:val="32"/>
          <w14:ligatures w14:val="none"/>
        </w:rPr>
        <w:t xml:space="preserve"> </w:t>
      </w:r>
    </w:p>
    <w:p w14:paraId="1F6E552A" w14:textId="77777777" w:rsidR="00751E55" w:rsidRPr="00751E55" w:rsidRDefault="00751E55" w:rsidP="00751E55">
      <w:pPr>
        <w:widowControl/>
        <w:jc w:val="left"/>
        <w:rPr>
          <w:rFonts w:ascii="宋体" w:eastAsia="宋体" w:hAnsi="宋体" w:cs="宋体"/>
          <w:vanish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noProof/>
          <w:vanish/>
          <w:kern w:val="0"/>
          <w:sz w:val="32"/>
          <w:szCs w:val="32"/>
          <w14:ligatures w14:val="none"/>
        </w:rPr>
        <mc:AlternateContent>
          <mc:Choice Requires="wps">
            <w:drawing>
              <wp:inline distT="0" distB="0" distL="0" distR="0" wp14:anchorId="40A5D010" wp14:editId="342BCB75">
                <wp:extent cx="304800" cy="304800"/>
                <wp:effectExtent l="0" t="0" r="0" b="0"/>
                <wp:docPr id="145843006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6E9D22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6C5DDB5" w14:textId="77777777" w:rsidR="00751E55" w:rsidRPr="00751E55" w:rsidRDefault="00751E55" w:rsidP="00751E55">
      <w:pPr>
        <w:widowControl/>
        <w:jc w:val="left"/>
        <w:rPr>
          <w:rFonts w:ascii="宋体" w:eastAsia="宋体" w:hAnsi="宋体" w:cs="宋体"/>
          <w:vanish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vanish/>
          <w:kern w:val="0"/>
          <w:sz w:val="32"/>
          <w:szCs w:val="32"/>
          <w14:ligatures w14:val="none"/>
        </w:rPr>
        <w:t>在小说阅读器读本章</w:t>
      </w:r>
    </w:p>
    <w:p w14:paraId="4FD76476" w14:textId="77777777" w:rsidR="00751E55" w:rsidRPr="00751E55" w:rsidRDefault="00751E55" w:rsidP="00751E55">
      <w:pPr>
        <w:widowControl/>
        <w:jc w:val="left"/>
        <w:rPr>
          <w:rFonts w:ascii="宋体" w:eastAsia="宋体" w:hAnsi="宋体" w:cs="宋体"/>
          <w:vanish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vanish/>
          <w:kern w:val="0"/>
          <w:sz w:val="32"/>
          <w:szCs w:val="32"/>
          <w14:ligatures w14:val="none"/>
        </w:rPr>
        <w:t>去阅读</w:t>
      </w:r>
    </w:p>
    <w:p w14:paraId="1535D870" w14:textId="77777777" w:rsidR="00751E55" w:rsidRPr="00751E55" w:rsidRDefault="00751E55" w:rsidP="00751E55">
      <w:pPr>
        <w:widowControl/>
        <w:jc w:val="left"/>
        <w:rPr>
          <w:rFonts w:ascii="宋体" w:eastAsia="宋体" w:hAnsi="宋体" w:cs="宋体"/>
          <w:vanish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noProof/>
          <w:vanish/>
          <w:kern w:val="0"/>
          <w:sz w:val="32"/>
          <w:szCs w:val="32"/>
          <w14:ligatures w14:val="none"/>
        </w:rPr>
        <mc:AlternateContent>
          <mc:Choice Requires="wps">
            <w:drawing>
              <wp:inline distT="0" distB="0" distL="0" distR="0" wp14:anchorId="0F291296" wp14:editId="35BAB81E">
                <wp:extent cx="304800" cy="304800"/>
                <wp:effectExtent l="0" t="0" r="0" b="0"/>
                <wp:docPr id="285246858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04A21C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DBD04CC" w14:textId="77777777" w:rsidR="00751E55" w:rsidRPr="00751E55" w:rsidRDefault="00751E55" w:rsidP="00751E55">
      <w:pPr>
        <w:widowControl/>
        <w:jc w:val="left"/>
        <w:rPr>
          <w:rFonts w:ascii="宋体" w:eastAsia="宋体" w:hAnsi="宋体" w:cs="宋体"/>
          <w:vanish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vanish/>
          <w:kern w:val="0"/>
          <w:sz w:val="32"/>
          <w:szCs w:val="32"/>
          <w14:ligatures w14:val="none"/>
        </w:rPr>
        <w:t>在小说阅读器中沉浸阅读</w:t>
      </w:r>
    </w:p>
    <w:p w14:paraId="676DE438" w14:textId="77777777" w:rsidR="00751E55" w:rsidRPr="00751E55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明确添加辅助线的目的：</w:t>
      </w:r>
    </w:p>
    <w:p w14:paraId="7DD91793" w14:textId="77777777" w:rsidR="00751E55" w:rsidRPr="00751E55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1、构造全等三角形   2、构造相似三角形、3、构造直角三角形</w:t>
      </w:r>
    </w:p>
    <w:p w14:paraId="0C6A5D70" w14:textId="77777777" w:rsidR="00751E55" w:rsidRPr="00751E55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一级口诀：</w:t>
      </w:r>
    </w:p>
    <w:p w14:paraId="678F4F0D" w14:textId="77777777" w:rsidR="00751E55" w:rsidRPr="00751E55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1、中线倍长，见全等——平行四边形</w:t>
      </w:r>
    </w:p>
    <w:p w14:paraId="7FD89CDB" w14:textId="77777777" w:rsidR="00751E55" w:rsidRPr="00751E55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2、垂直平分，连两端——三线合一（等腰三角形、直角三角形）</w:t>
      </w:r>
    </w:p>
    <w:p w14:paraId="3406766B" w14:textId="77777777" w:rsidR="00751E55" w:rsidRPr="00751E55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3、</w:t>
      </w:r>
      <w:proofErr w:type="gramStart"/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角分截取</w:t>
      </w:r>
      <w:proofErr w:type="gramEnd"/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、取相等——截长补短</w:t>
      </w:r>
    </w:p>
    <w:p w14:paraId="76F9C042" w14:textId="77777777" w:rsidR="00751E55" w:rsidRPr="00751E55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4、平行之间，有相似——8字相似</w:t>
      </w:r>
    </w:p>
    <w:p w14:paraId="66519890" w14:textId="77777777" w:rsidR="00751E55" w:rsidRPr="00751E55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二级口诀：</w:t>
      </w:r>
    </w:p>
    <w:p w14:paraId="6356BE6D" w14:textId="77777777" w:rsidR="00751E55" w:rsidRPr="00751E55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1、一线连直角，定做一线三垂直</w:t>
      </w:r>
    </w:p>
    <w:p w14:paraId="11D44DF1" w14:textId="77777777" w:rsidR="00751E55" w:rsidRPr="00751E55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2、直角三角形斜边中点，连顶点（等腰三角形构造直角三角形）</w:t>
      </w:r>
    </w:p>
    <w:p w14:paraId="18BED113" w14:textId="77777777" w:rsidR="00751E55" w:rsidRPr="00751E55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3、</w:t>
      </w:r>
      <w:proofErr w:type="gramStart"/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平行角分线</w:t>
      </w:r>
      <w:proofErr w:type="gramEnd"/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，找等腰三角形</w:t>
      </w:r>
    </w:p>
    <w:p w14:paraId="6B67740E" w14:textId="77777777" w:rsidR="00751E55" w:rsidRPr="00751E55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4、两角是</w:t>
      </w:r>
      <w:proofErr w:type="gramStart"/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倍</w:t>
      </w:r>
      <w:proofErr w:type="gramEnd"/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角、造内外等腰三角形与平行</w:t>
      </w:r>
    </w:p>
    <w:p w14:paraId="7ADC3917" w14:textId="77777777" w:rsidR="00751E55" w:rsidRPr="00751E55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lastRenderedPageBreak/>
        <w:t>5、特殊角，造直角三角形</w:t>
      </w:r>
    </w:p>
    <w:p w14:paraId="6D8718DF" w14:textId="77777777" w:rsidR="00751E55" w:rsidRPr="00751E55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6、</w:t>
      </w:r>
      <w:proofErr w:type="gramStart"/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定角定边</w:t>
      </w:r>
      <w:proofErr w:type="gramEnd"/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（高、中线、角平分线、周长）、做外接圆</w:t>
      </w:r>
    </w:p>
    <w:p w14:paraId="72D2040B" w14:textId="77777777" w:rsidR="00751E55" w:rsidRPr="00751E55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7、对角互补，</w:t>
      </w:r>
      <w:proofErr w:type="gramStart"/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画隐圆</w:t>
      </w:r>
      <w:proofErr w:type="gramEnd"/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与旋转</w:t>
      </w:r>
    </w:p>
    <w:p w14:paraId="7DF1FC86" w14:textId="77777777" w:rsidR="00751E55" w:rsidRPr="001A4200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8、</w:t>
      </w:r>
      <w:proofErr w:type="gramStart"/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圆弦相伴</w:t>
      </w:r>
      <w:proofErr w:type="gramEnd"/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t>，连半径和垂径</w:t>
      </w:r>
    </w:p>
    <w:p w14:paraId="201BBCFF" w14:textId="2033E803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z w:val="32"/>
          <w:szCs w:val="32"/>
        </w:rPr>
        <w:t xml:space="preserve"> </w:t>
      </w:r>
      <w:r w:rsidRPr="001A4200">
        <w:rPr>
          <w:color w:val="000000" w:themeColor="text1"/>
          <w:spacing w:val="8"/>
          <w:sz w:val="32"/>
          <w:szCs w:val="32"/>
        </w:rPr>
        <w:t>初中几何辅助线順口溜</w:t>
      </w:r>
      <w:r w:rsidRPr="001A4200">
        <w:rPr>
          <w:color w:val="000000" w:themeColor="text1"/>
          <w:sz w:val="32"/>
          <w:szCs w:val="32"/>
        </w:rPr>
        <w:t xml:space="preserve"> </w:t>
      </w:r>
    </w:p>
    <w:p w14:paraId="632E4AB7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辅助线，怎么添？找出规律是关键。</w:t>
      </w:r>
    </w:p>
    <w:p w14:paraId="01F544A6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题中有角平分线，可向两边作垂线；</w:t>
      </w:r>
    </w:p>
    <w:p w14:paraId="39573294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线段垂直平分线，引向两端把线连；</w:t>
      </w:r>
    </w:p>
    <w:p w14:paraId="613C19EE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</w:t>
      </w:r>
      <w:proofErr w:type="gramStart"/>
      <w:r w:rsidRPr="001A4200">
        <w:rPr>
          <w:color w:val="000000" w:themeColor="text1"/>
          <w:spacing w:val="8"/>
          <w:sz w:val="32"/>
          <w:szCs w:val="32"/>
        </w:rPr>
        <w:t>三角形边两中点</w:t>
      </w:r>
      <w:proofErr w:type="gramEnd"/>
      <w:r w:rsidRPr="001A4200">
        <w:rPr>
          <w:color w:val="000000" w:themeColor="text1"/>
          <w:spacing w:val="8"/>
          <w:sz w:val="32"/>
          <w:szCs w:val="32"/>
        </w:rPr>
        <w:t>，连接则成中位线；</w:t>
      </w:r>
    </w:p>
    <w:p w14:paraId="59BB98D9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三角形中有中线，延长中线翻一番。</w:t>
      </w:r>
    </w:p>
    <w:p w14:paraId="0CE3B16D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梯形里面作高线，平移</w:t>
      </w:r>
      <w:proofErr w:type="gramStart"/>
      <w:r w:rsidRPr="001A4200">
        <w:rPr>
          <w:color w:val="000000" w:themeColor="text1"/>
          <w:spacing w:val="8"/>
          <w:sz w:val="32"/>
          <w:szCs w:val="32"/>
        </w:rPr>
        <w:t>一</w:t>
      </w:r>
      <w:proofErr w:type="gramEnd"/>
      <w:r w:rsidRPr="001A4200">
        <w:rPr>
          <w:color w:val="000000" w:themeColor="text1"/>
          <w:spacing w:val="8"/>
          <w:sz w:val="32"/>
          <w:szCs w:val="32"/>
        </w:rPr>
        <w:t>腰试试看。</w:t>
      </w:r>
    </w:p>
    <w:p w14:paraId="161A47FD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圆上若有一切线，切点圆心半径连；</w:t>
      </w:r>
    </w:p>
    <w:p w14:paraId="094880E4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切线长度的计算，勾股定理最方便。</w:t>
      </w:r>
    </w:p>
    <w:p w14:paraId="3D856559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是直径，成半圆，想成直角</w:t>
      </w:r>
      <w:proofErr w:type="gramStart"/>
      <w:r w:rsidRPr="001A4200">
        <w:rPr>
          <w:color w:val="000000" w:themeColor="text1"/>
          <w:spacing w:val="8"/>
          <w:sz w:val="32"/>
          <w:szCs w:val="32"/>
        </w:rPr>
        <w:t>径连弦</w:t>
      </w:r>
      <w:proofErr w:type="gramEnd"/>
      <w:r w:rsidRPr="001A4200">
        <w:rPr>
          <w:color w:val="000000" w:themeColor="text1"/>
          <w:spacing w:val="8"/>
          <w:sz w:val="32"/>
          <w:szCs w:val="32"/>
        </w:rPr>
        <w:t>；</w:t>
      </w:r>
    </w:p>
    <w:p w14:paraId="418DDBDA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圆周角边两条弦，直径和弦端点连。</w:t>
      </w:r>
    </w:p>
    <w:p w14:paraId="7A380FD6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lastRenderedPageBreak/>
        <w:t xml:space="preserve">　　</w:t>
      </w:r>
      <w:proofErr w:type="gramStart"/>
      <w:r w:rsidRPr="001A4200">
        <w:rPr>
          <w:color w:val="000000" w:themeColor="text1"/>
          <w:spacing w:val="8"/>
          <w:sz w:val="32"/>
          <w:szCs w:val="32"/>
        </w:rPr>
        <w:t>弧有中点</w:t>
      </w:r>
      <w:proofErr w:type="gramEnd"/>
      <w:r w:rsidRPr="001A4200">
        <w:rPr>
          <w:color w:val="000000" w:themeColor="text1"/>
          <w:spacing w:val="8"/>
          <w:sz w:val="32"/>
          <w:szCs w:val="32"/>
        </w:rPr>
        <w:t>圆心连，</w:t>
      </w:r>
      <w:proofErr w:type="gramStart"/>
      <w:r w:rsidRPr="001A4200">
        <w:rPr>
          <w:color w:val="000000" w:themeColor="text1"/>
          <w:spacing w:val="8"/>
          <w:sz w:val="32"/>
          <w:szCs w:val="32"/>
        </w:rPr>
        <w:t>垂径定理</w:t>
      </w:r>
      <w:proofErr w:type="gramEnd"/>
      <w:r w:rsidRPr="001A4200">
        <w:rPr>
          <w:color w:val="000000" w:themeColor="text1"/>
          <w:spacing w:val="8"/>
          <w:sz w:val="32"/>
          <w:szCs w:val="32"/>
        </w:rPr>
        <w:t>要记全。</w:t>
      </w:r>
    </w:p>
    <w:p w14:paraId="53C4762F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圆周圆心弦切角，细找关系把线连。</w:t>
      </w:r>
    </w:p>
    <w:p w14:paraId="32F6C337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圆有内接四边形，对角互补记心间，</w:t>
      </w:r>
    </w:p>
    <w:p w14:paraId="3FABDC2A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外角等于内对角，</w:t>
      </w:r>
      <w:proofErr w:type="gramStart"/>
      <w:r w:rsidRPr="001A4200">
        <w:rPr>
          <w:color w:val="000000" w:themeColor="text1"/>
          <w:spacing w:val="8"/>
          <w:sz w:val="32"/>
          <w:szCs w:val="32"/>
        </w:rPr>
        <w:t>四边形定内接</w:t>
      </w:r>
      <w:proofErr w:type="gramEnd"/>
      <w:r w:rsidRPr="001A4200">
        <w:rPr>
          <w:color w:val="000000" w:themeColor="text1"/>
          <w:spacing w:val="8"/>
          <w:sz w:val="32"/>
          <w:szCs w:val="32"/>
        </w:rPr>
        <w:t>圆；</w:t>
      </w:r>
    </w:p>
    <w:p w14:paraId="3F2A002A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直角相对或共弦，试试加个辅助圆；</w:t>
      </w:r>
    </w:p>
    <w:p w14:paraId="49551AFB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</w:t>
      </w:r>
      <w:proofErr w:type="gramStart"/>
      <w:r w:rsidRPr="001A4200">
        <w:rPr>
          <w:color w:val="000000" w:themeColor="text1"/>
          <w:spacing w:val="8"/>
          <w:sz w:val="32"/>
          <w:szCs w:val="32"/>
        </w:rPr>
        <w:t>若是证题</w:t>
      </w:r>
      <w:proofErr w:type="gramEnd"/>
      <w:r w:rsidRPr="001A4200">
        <w:rPr>
          <w:color w:val="000000" w:themeColor="text1"/>
          <w:spacing w:val="8"/>
          <w:sz w:val="32"/>
          <w:szCs w:val="32"/>
        </w:rPr>
        <w:t>打转</w:t>
      </w:r>
      <w:proofErr w:type="gramStart"/>
      <w:r w:rsidRPr="001A4200">
        <w:rPr>
          <w:color w:val="000000" w:themeColor="text1"/>
          <w:spacing w:val="8"/>
          <w:sz w:val="32"/>
          <w:szCs w:val="32"/>
        </w:rPr>
        <w:t>转</w:t>
      </w:r>
      <w:proofErr w:type="gramEnd"/>
      <w:r w:rsidRPr="001A4200">
        <w:rPr>
          <w:color w:val="000000" w:themeColor="text1"/>
          <w:spacing w:val="8"/>
          <w:sz w:val="32"/>
          <w:szCs w:val="32"/>
        </w:rPr>
        <w:t>，四点共圆可解难；</w:t>
      </w:r>
    </w:p>
    <w:p w14:paraId="60F8F336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要想证明圆切线，垂直半径过外端，</w:t>
      </w:r>
    </w:p>
    <w:p w14:paraId="49974B43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直线与圆有共点，证垂直来半径连，</w:t>
      </w:r>
    </w:p>
    <w:p w14:paraId="4C2F31B7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直线与圆未给点，</w:t>
      </w:r>
      <w:proofErr w:type="gramStart"/>
      <w:r w:rsidRPr="001A4200">
        <w:rPr>
          <w:color w:val="000000" w:themeColor="text1"/>
          <w:spacing w:val="8"/>
          <w:sz w:val="32"/>
          <w:szCs w:val="32"/>
        </w:rPr>
        <w:t>需证半径</w:t>
      </w:r>
      <w:proofErr w:type="gramEnd"/>
      <w:r w:rsidRPr="001A4200">
        <w:rPr>
          <w:color w:val="000000" w:themeColor="text1"/>
          <w:spacing w:val="8"/>
          <w:sz w:val="32"/>
          <w:szCs w:val="32"/>
        </w:rPr>
        <w:t>作垂线；</w:t>
      </w:r>
    </w:p>
    <w:p w14:paraId="4993144B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四边形有内切圆，对边和等是条件；</w:t>
      </w:r>
    </w:p>
    <w:p w14:paraId="2A7E60C8" w14:textId="77777777" w:rsidR="001A4200" w:rsidRPr="001A4200" w:rsidRDefault="001A4200" w:rsidP="001A4200">
      <w:pPr>
        <w:pStyle w:val="a3"/>
        <w:jc w:val="center"/>
        <w:rPr>
          <w:color w:val="000000" w:themeColor="text1"/>
          <w:sz w:val="32"/>
          <w:szCs w:val="32"/>
        </w:rPr>
      </w:pPr>
      <w:r w:rsidRPr="001A4200">
        <w:rPr>
          <w:color w:val="000000" w:themeColor="text1"/>
          <w:spacing w:val="8"/>
          <w:sz w:val="32"/>
          <w:szCs w:val="32"/>
        </w:rPr>
        <w:t xml:space="preserve">　　两圆相切</w:t>
      </w:r>
      <w:proofErr w:type="gramStart"/>
      <w:r w:rsidRPr="001A4200">
        <w:rPr>
          <w:color w:val="000000" w:themeColor="text1"/>
          <w:spacing w:val="8"/>
          <w:sz w:val="32"/>
          <w:szCs w:val="32"/>
        </w:rPr>
        <w:t>作公切</w:t>
      </w:r>
      <w:proofErr w:type="gramEnd"/>
      <w:r w:rsidRPr="001A4200">
        <w:rPr>
          <w:color w:val="000000" w:themeColor="text1"/>
          <w:spacing w:val="8"/>
          <w:sz w:val="32"/>
          <w:szCs w:val="32"/>
        </w:rPr>
        <w:t>，两圆相交连公弦。</w:t>
      </w:r>
    </w:p>
    <w:p w14:paraId="1146EC54" w14:textId="4D53A2D6" w:rsidR="001A4200" w:rsidRPr="00751E55" w:rsidRDefault="001A4200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  <w14:ligatures w14:val="none"/>
        </w:rPr>
      </w:pPr>
    </w:p>
    <w:p w14:paraId="47719B7D" w14:textId="386C7A77" w:rsidR="00751E55" w:rsidRPr="00751E55" w:rsidRDefault="00751E55" w:rsidP="00751E5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E55">
        <w:rPr>
          <w:rFonts w:ascii="宋体" w:eastAsia="宋体" w:hAnsi="宋体" w:cs="宋体"/>
          <w:kern w:val="0"/>
          <w:sz w:val="32"/>
          <w:szCs w:val="32"/>
          <w14:ligatures w14:val="none"/>
        </w:rPr>
        <w:lastRenderedPageBreak/>
        <w:br/>
      </w:r>
      <w:r w:rsidRPr="00751E55">
        <w:rPr>
          <w:rFonts w:ascii="宋体" w:eastAsia="宋体" w:hAnsi="宋体" w:cs="宋体"/>
          <w:noProof/>
          <w:kern w:val="0"/>
          <w:sz w:val="24"/>
          <w:szCs w:val="24"/>
          <w14:ligatures w14:val="none"/>
        </w:rPr>
        <w:drawing>
          <wp:inline distT="0" distB="0" distL="0" distR="0" wp14:anchorId="34A30351" wp14:editId="50F28955">
            <wp:extent cx="5274310" cy="2983865"/>
            <wp:effectExtent l="0" t="0" r="2540" b="6985"/>
            <wp:docPr id="20264417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4417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3EFBE" w14:textId="6C66D928" w:rsidR="00751E55" w:rsidRPr="00751E55" w:rsidRDefault="00751E55"/>
    <w:sectPr w:rsidR="00751E55" w:rsidRPr="00751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5D09C" w14:textId="77777777" w:rsidR="005B475D" w:rsidRDefault="005B475D" w:rsidP="005B475D">
      <w:r>
        <w:separator/>
      </w:r>
    </w:p>
  </w:endnote>
  <w:endnote w:type="continuationSeparator" w:id="0">
    <w:p w14:paraId="1E015128" w14:textId="77777777" w:rsidR="005B475D" w:rsidRDefault="005B475D" w:rsidP="005B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A22C3" w14:textId="77777777" w:rsidR="005B475D" w:rsidRDefault="005B475D" w:rsidP="005B475D">
      <w:r>
        <w:separator/>
      </w:r>
    </w:p>
  </w:footnote>
  <w:footnote w:type="continuationSeparator" w:id="0">
    <w:p w14:paraId="2F139E86" w14:textId="77777777" w:rsidR="005B475D" w:rsidRDefault="005B475D" w:rsidP="005B4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55"/>
    <w:rsid w:val="001A4200"/>
    <w:rsid w:val="005B475D"/>
    <w:rsid w:val="0075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F25EE"/>
  <w15:chartTrackingRefBased/>
  <w15:docId w15:val="{1421C765-AF5D-421A-9102-A487A28C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E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E55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rsid w:val="001A42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5B47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47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4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47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2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23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4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23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tome</dc:creator>
  <cp:keywords/>
  <dc:description/>
  <cp:lastModifiedBy>star tome</cp:lastModifiedBy>
  <cp:revision>2</cp:revision>
  <cp:lastPrinted>2026-06-28T02:40:00Z</cp:lastPrinted>
  <dcterms:created xsi:type="dcterms:W3CDTF">2026-06-28T02:52:00Z</dcterms:created>
  <dcterms:modified xsi:type="dcterms:W3CDTF">2026-06-28T02:52:00Z</dcterms:modified>
</cp:coreProperties>
</file>