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3807F5" w14:paraId="3302B60B" w14:textId="77777777">
      <w:pPr>
        <w:wordWrap w:val="0"/>
        <w:spacing w:line="500" w:lineRule="atLeast"/>
        <w:ind w:left="440"/>
        <w:textAlignment w:val="baseline"/>
        <w:rPr>
          <w:sz w:val="36"/>
        </w:rPr>
      </w:pPr>
      <w:r>
        <w:rPr>
          <w:rFonts w:ascii="宋体" w:eastAsia="宋体" w:hAnsi="宋体" w:cs="宋体"/>
          <w:color w:val="000000"/>
          <w:sz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12319000</wp:posOffset>
            </wp:positionH>
            <wp:positionV relativeFrom="topMargin">
              <wp:posOffset>11976100</wp:posOffset>
            </wp:positionV>
            <wp:extent cx="419100" cy="330200"/>
            <wp:wrapNone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36"/>
        </w:rPr>
        <w:t>温州市</w:t>
      </w:r>
      <w:r>
        <w:rPr>
          <w:rFonts w:ascii="宋体" w:eastAsia="宋体" w:hAnsi="宋体" w:cs="宋体"/>
          <w:color w:val="000000"/>
          <w:sz w:val="36"/>
        </w:rPr>
        <w:t xml:space="preserve"> 2023</w:t>
      </w:r>
      <w:r>
        <w:rPr>
          <w:rFonts w:ascii="宋体" w:eastAsia="宋体" w:hAnsi="宋体" w:cs="宋体"/>
          <w:color w:val="000000"/>
          <w:sz w:val="36"/>
        </w:rPr>
        <w:t>学年第一</w:t>
      </w:r>
      <w:r>
        <w:rPr>
          <w:rFonts w:ascii="宋体" w:eastAsia="宋体" w:hAnsi="宋体" w:cs="宋体"/>
          <w:color w:val="000000"/>
          <w:sz w:val="36"/>
        </w:rPr>
        <w:t>学期八</w:t>
      </w:r>
      <w:r>
        <w:rPr>
          <w:rFonts w:ascii="宋体" w:eastAsia="宋体" w:hAnsi="宋体" w:cs="宋体"/>
          <w:color w:val="000000"/>
          <w:sz w:val="36"/>
        </w:rPr>
        <w:t>年级</w:t>
      </w:r>
      <w:r>
        <w:rPr>
          <w:rFonts w:ascii="宋体" w:eastAsia="宋体" w:hAnsi="宋体" w:cs="宋体"/>
          <w:color w:val="000000"/>
          <w:sz w:val="36"/>
        </w:rPr>
        <w:t>(</w:t>
      </w:r>
      <w:r>
        <w:rPr>
          <w:rFonts w:ascii="宋体" w:eastAsia="宋体" w:hAnsi="宋体" w:cs="宋体"/>
          <w:color w:val="000000"/>
          <w:sz w:val="36"/>
        </w:rPr>
        <w:t>上</w:t>
      </w:r>
      <w:r>
        <w:rPr>
          <w:rFonts w:ascii="宋体" w:eastAsia="宋体" w:hAnsi="宋体" w:cs="宋体"/>
          <w:color w:val="000000"/>
          <w:sz w:val="36"/>
        </w:rPr>
        <w:t xml:space="preserve">) </w:t>
      </w:r>
      <w:r>
        <w:rPr>
          <w:rFonts w:ascii="宋体" w:eastAsia="宋体" w:hAnsi="宋体" w:cs="宋体"/>
          <w:color w:val="000000"/>
          <w:sz w:val="36"/>
        </w:rPr>
        <w:t>学业水平期末检测</w:t>
      </w:r>
    </w:p>
    <w:p w:rsidR="003807F5" w14:paraId="0A0EA050" w14:textId="77777777">
      <w:pPr>
        <w:wordWrap w:val="0"/>
        <w:spacing w:line="660" w:lineRule="atLeast"/>
        <w:ind w:left="3420"/>
        <w:textAlignment w:val="baseline"/>
        <w:rPr>
          <w:sz w:val="48"/>
        </w:rPr>
      </w:pPr>
      <w:r>
        <w:rPr>
          <w:rFonts w:ascii="宋体" w:eastAsia="宋体" w:hAnsi="宋体" w:cs="宋体"/>
          <w:color w:val="000000"/>
          <w:sz w:val="48"/>
        </w:rPr>
        <w:t>历史与社会部分</w:t>
      </w:r>
    </w:p>
    <w:p w:rsidR="003807F5" w14:paraId="6E28C825" w14:textId="77777777">
      <w:pPr>
        <w:wordWrap w:val="0"/>
        <w:spacing w:before="40" w:line="340" w:lineRule="atLeast"/>
        <w:ind w:left="14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温馨提示：所有试题的答案都必须写在答题纸</w:t>
      </w:r>
      <w:r>
        <w:rPr>
          <w:rFonts w:ascii="宋体" w:eastAsia="宋体" w:hAnsi="宋体" w:cs="宋体"/>
          <w:color w:val="000000"/>
          <w:sz w:val="25"/>
        </w:rPr>
        <w:t>(</w:t>
      </w:r>
      <w:r>
        <w:rPr>
          <w:rFonts w:ascii="宋体" w:eastAsia="宋体" w:hAnsi="宋体" w:cs="宋体"/>
          <w:color w:val="000000"/>
          <w:sz w:val="25"/>
        </w:rPr>
        <w:t>卡</w:t>
      </w:r>
      <w:r>
        <w:rPr>
          <w:rFonts w:ascii="宋体" w:eastAsia="宋体" w:hAnsi="宋体" w:cs="宋体"/>
          <w:color w:val="000000"/>
          <w:sz w:val="25"/>
        </w:rPr>
        <w:t xml:space="preserve">) </w:t>
      </w:r>
      <w:r>
        <w:rPr>
          <w:rFonts w:ascii="宋体" w:eastAsia="宋体" w:hAnsi="宋体" w:cs="宋体"/>
          <w:color w:val="000000"/>
          <w:sz w:val="25"/>
        </w:rPr>
        <w:t>上，</w:t>
      </w:r>
      <w:r>
        <w:rPr>
          <w:rFonts w:ascii="宋体" w:eastAsia="宋体" w:hAnsi="宋体" w:cs="宋体"/>
          <w:color w:val="000000"/>
          <w:sz w:val="25"/>
        </w:rPr>
        <w:t>答在试题</w:t>
      </w:r>
      <w:r>
        <w:rPr>
          <w:rFonts w:ascii="宋体" w:eastAsia="宋体" w:hAnsi="宋体" w:cs="宋体"/>
          <w:color w:val="000000"/>
          <w:sz w:val="25"/>
        </w:rPr>
        <w:t>卷上无效。</w:t>
      </w:r>
    </w:p>
    <w:p w:rsidR="003807F5" w14:paraId="2D931E4A" w14:textId="52796B09">
      <w:pPr>
        <w:wordWrap w:val="0"/>
        <w:spacing w:line="340" w:lineRule="atLeast"/>
        <w:ind w:left="540" w:right="340" w:hanging="460"/>
        <w:textAlignment w:val="baseline"/>
        <w:rPr>
          <w:sz w:val="25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4040036</wp:posOffset>
            </wp:positionH>
            <wp:positionV relativeFrom="paragraph">
              <wp:posOffset>239423</wp:posOffset>
            </wp:positionV>
            <wp:extent cx="2215671" cy="242514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26" cy="242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color w:val="000000"/>
          <w:sz w:val="25"/>
        </w:rPr>
        <w:t>一、选择题</w:t>
      </w:r>
      <w:r>
        <w:rPr>
          <w:rFonts w:ascii="宋体" w:eastAsia="宋体" w:hAnsi="宋体" w:cs="宋体"/>
          <w:color w:val="000000"/>
          <w:sz w:val="25"/>
        </w:rPr>
        <w:t>(</w:t>
      </w:r>
      <w:r>
        <w:rPr>
          <w:rFonts w:ascii="宋体" w:eastAsia="宋体" w:hAnsi="宋体" w:cs="宋体"/>
          <w:color w:val="000000"/>
          <w:sz w:val="25"/>
        </w:rPr>
        <w:t>本题有</w:t>
      </w:r>
      <w:r>
        <w:rPr>
          <w:rFonts w:ascii="宋体" w:eastAsia="宋体" w:hAnsi="宋体" w:cs="宋体"/>
          <w:color w:val="000000"/>
          <w:sz w:val="25"/>
        </w:rPr>
        <w:t>20</w:t>
      </w:r>
      <w:r>
        <w:rPr>
          <w:rFonts w:ascii="宋体" w:eastAsia="宋体" w:hAnsi="宋体" w:cs="宋体"/>
          <w:color w:val="000000"/>
          <w:sz w:val="25"/>
        </w:rPr>
        <w:t>小题，每小题</w:t>
      </w:r>
      <w:r>
        <w:rPr>
          <w:rFonts w:ascii="宋体" w:eastAsia="宋体" w:hAnsi="宋体" w:cs="宋体"/>
          <w:color w:val="000000"/>
          <w:sz w:val="25"/>
        </w:rPr>
        <w:t>2</w:t>
      </w:r>
      <w:r>
        <w:rPr>
          <w:rFonts w:ascii="宋体" w:eastAsia="宋体" w:hAnsi="宋体" w:cs="宋体"/>
          <w:color w:val="000000"/>
          <w:sz w:val="25"/>
        </w:rPr>
        <w:t>分，共</w:t>
      </w:r>
      <w:r>
        <w:rPr>
          <w:rFonts w:ascii="宋体" w:eastAsia="宋体" w:hAnsi="宋体" w:cs="宋体"/>
          <w:color w:val="000000"/>
          <w:sz w:val="25"/>
        </w:rPr>
        <w:t>40</w:t>
      </w:r>
      <w:r>
        <w:rPr>
          <w:rFonts w:ascii="宋体" w:eastAsia="宋体" w:hAnsi="宋体" w:cs="宋体"/>
          <w:color w:val="000000"/>
          <w:sz w:val="25"/>
        </w:rPr>
        <w:t>分。请选出各题中一个符合题意的正确选项，不选、</w:t>
      </w:r>
      <w:r>
        <w:rPr>
          <w:rFonts w:ascii="宋体" w:eastAsia="宋体" w:hAnsi="宋体" w:cs="宋体"/>
          <w:color w:val="000000"/>
          <w:sz w:val="25"/>
        </w:rPr>
        <w:t xml:space="preserve"> </w:t>
      </w:r>
      <w:r>
        <w:rPr>
          <w:rFonts w:ascii="宋体" w:eastAsia="宋体" w:hAnsi="宋体" w:cs="宋体"/>
          <w:color w:val="000000"/>
          <w:sz w:val="25"/>
        </w:rPr>
        <w:t>多选、</w:t>
      </w:r>
      <w:r>
        <w:rPr>
          <w:rFonts w:ascii="宋体" w:eastAsia="宋体" w:hAnsi="宋体" w:cs="宋体"/>
          <w:color w:val="000000"/>
          <w:sz w:val="25"/>
        </w:rPr>
        <w:t xml:space="preserve"> </w:t>
      </w:r>
      <w:r>
        <w:rPr>
          <w:rFonts w:ascii="宋体" w:eastAsia="宋体" w:hAnsi="宋体" w:cs="宋体"/>
          <w:color w:val="000000"/>
          <w:sz w:val="25"/>
        </w:rPr>
        <w:t>错选，均不给分。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7FFDD79E" w14:textId="1405BEB2">
      <w:pPr>
        <w:wordWrap w:val="0"/>
        <w:spacing w:line="340" w:lineRule="atLeast"/>
        <w:ind w:right="4260" w:firstLine="4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2023</w:t>
      </w:r>
      <w:r>
        <w:rPr>
          <w:rFonts w:ascii="宋体" w:eastAsia="宋体" w:hAnsi="宋体" w:cs="宋体"/>
          <w:color w:val="000000"/>
          <w:sz w:val="25"/>
        </w:rPr>
        <w:t>年世界气象日的主题是</w:t>
      </w:r>
      <w:r>
        <w:rPr>
          <w:rFonts w:ascii="宋体" w:eastAsia="宋体" w:hAnsi="宋体" w:cs="宋体"/>
          <w:color w:val="000000"/>
          <w:sz w:val="25"/>
        </w:rPr>
        <w:t>“</w:t>
      </w:r>
      <w:r>
        <w:rPr>
          <w:rFonts w:ascii="宋体" w:eastAsia="宋体" w:hAnsi="宋体" w:cs="宋体"/>
          <w:color w:val="000000"/>
          <w:sz w:val="25"/>
        </w:rPr>
        <w:t>海洋、我们的气候和天气</w:t>
      </w:r>
      <w:r>
        <w:rPr>
          <w:rFonts w:ascii="宋体" w:eastAsia="宋体" w:hAnsi="宋体" w:cs="宋体"/>
          <w:color w:val="000000"/>
          <w:sz w:val="25"/>
        </w:rPr>
        <w:t>”</w:t>
      </w:r>
      <w:r>
        <w:rPr>
          <w:rFonts w:ascii="宋体" w:eastAsia="宋体" w:hAnsi="宋体" w:cs="宋体"/>
          <w:color w:val="000000"/>
          <w:sz w:val="25"/>
        </w:rPr>
        <w:t>，中国</w:t>
      </w:r>
      <w:r>
        <w:rPr>
          <w:rFonts w:ascii="宋体" w:eastAsia="宋体" w:hAnsi="宋体" w:cs="宋体"/>
          <w:color w:val="000000"/>
          <w:sz w:val="25"/>
        </w:rPr>
        <w:t>天气网推出组</w:t>
      </w:r>
      <w:r>
        <w:rPr>
          <w:rFonts w:ascii="宋体" w:eastAsia="宋体" w:hAnsi="宋体" w:cs="宋体"/>
          <w:color w:val="000000"/>
          <w:sz w:val="25"/>
        </w:rPr>
        <w:t>图解读。读图</w:t>
      </w:r>
      <w:r>
        <w:rPr>
          <w:rFonts w:ascii="宋体" w:eastAsia="宋体" w:hAnsi="宋体" w:cs="宋体"/>
          <w:color w:val="000000"/>
          <w:sz w:val="25"/>
        </w:rPr>
        <w:t>1</w:t>
      </w:r>
      <w:r>
        <w:rPr>
          <w:rFonts w:ascii="宋体" w:eastAsia="宋体" w:hAnsi="宋体" w:cs="宋体"/>
          <w:color w:val="000000"/>
          <w:sz w:val="25"/>
        </w:rPr>
        <w:t>，回答</w:t>
      </w:r>
      <w:r>
        <w:rPr>
          <w:rFonts w:ascii="宋体" w:eastAsia="宋体" w:hAnsi="宋体" w:cs="宋体"/>
          <w:color w:val="000000"/>
          <w:sz w:val="25"/>
        </w:rPr>
        <w:t>1~2</w:t>
      </w:r>
      <w:r>
        <w:rPr>
          <w:rFonts w:ascii="宋体" w:eastAsia="宋体" w:hAnsi="宋体" w:cs="宋体"/>
          <w:color w:val="000000"/>
          <w:sz w:val="25"/>
        </w:rPr>
        <w:t>题。</w:t>
      </w:r>
    </w:p>
    <w:p w:rsidR="003807F5" w14:paraId="4845C754" w14:textId="23E3362A">
      <w:pPr>
        <w:wordWrap w:val="0"/>
        <w:spacing w:line="340" w:lineRule="atLeast"/>
        <w:ind w:left="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1. </w:t>
      </w:r>
      <w:r>
        <w:rPr>
          <w:rFonts w:ascii="宋体" w:eastAsia="宋体" w:hAnsi="宋体" w:cs="宋体"/>
          <w:color w:val="000000"/>
          <w:sz w:val="25"/>
        </w:rPr>
        <w:t>观察图</w:t>
      </w:r>
      <w:r>
        <w:rPr>
          <w:rFonts w:ascii="宋体" w:eastAsia="宋体" w:hAnsi="宋体" w:cs="宋体"/>
          <w:color w:val="000000"/>
          <w:sz w:val="25"/>
        </w:rPr>
        <w:t>1</w:t>
      </w:r>
      <w:r>
        <w:rPr>
          <w:rFonts w:ascii="宋体" w:eastAsia="宋体" w:hAnsi="宋体" w:cs="宋体"/>
          <w:color w:val="000000"/>
          <w:sz w:val="25"/>
        </w:rPr>
        <w:t>，城市与所属省份搭配正确的是</w:t>
      </w:r>
    </w:p>
    <w:p w:rsidR="003807F5" w14:paraId="37FCAFF7" w14:textId="5FEFD551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A. </w:t>
      </w:r>
      <w:r>
        <w:rPr>
          <w:rFonts w:ascii="宋体" w:eastAsia="宋体" w:hAnsi="宋体" w:cs="宋体"/>
          <w:color w:val="000000"/>
          <w:sz w:val="25"/>
        </w:rPr>
        <w:t>杭州</w:t>
      </w:r>
      <w:r>
        <w:rPr>
          <w:rFonts w:ascii="宋体" w:eastAsia="宋体" w:hAnsi="宋体" w:cs="宋体"/>
          <w:color w:val="000000"/>
          <w:sz w:val="25"/>
        </w:rPr>
        <w:t>——</w:t>
      </w:r>
      <w:r>
        <w:rPr>
          <w:rFonts w:ascii="宋体" w:eastAsia="宋体" w:hAnsi="宋体" w:cs="宋体"/>
          <w:color w:val="000000"/>
          <w:sz w:val="25"/>
        </w:rPr>
        <w:t>浙江</w:t>
      </w:r>
      <w:r>
        <w:rPr>
          <w:rFonts w:ascii="宋体" w:eastAsia="宋体" w:hAnsi="宋体" w:cs="宋体"/>
          <w:color w:val="000000"/>
          <w:sz w:val="25"/>
        </w:rPr>
        <w:t xml:space="preserve">     B. </w:t>
      </w:r>
      <w:r>
        <w:rPr>
          <w:rFonts w:ascii="宋体" w:eastAsia="宋体" w:hAnsi="宋体" w:cs="宋体"/>
          <w:color w:val="000000"/>
          <w:sz w:val="25"/>
        </w:rPr>
        <w:t>南京</w:t>
      </w:r>
      <w:r>
        <w:rPr>
          <w:rFonts w:ascii="宋体" w:eastAsia="宋体" w:hAnsi="宋体" w:cs="宋体"/>
          <w:color w:val="000000"/>
          <w:sz w:val="25"/>
        </w:rPr>
        <w:t>——</w:t>
      </w:r>
      <w:r>
        <w:rPr>
          <w:rFonts w:ascii="宋体" w:eastAsia="宋体" w:hAnsi="宋体" w:cs="宋体"/>
          <w:color w:val="000000"/>
          <w:sz w:val="25"/>
        </w:rPr>
        <w:t>山西</w:t>
      </w:r>
    </w:p>
    <w:p w:rsidR="003807F5" w14:paraId="73F77763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C. </w:t>
      </w:r>
      <w:r>
        <w:rPr>
          <w:rFonts w:ascii="宋体" w:eastAsia="宋体" w:hAnsi="宋体" w:cs="宋体"/>
          <w:color w:val="000000"/>
          <w:sz w:val="25"/>
        </w:rPr>
        <w:t>福州</w:t>
      </w:r>
      <w:r>
        <w:rPr>
          <w:rFonts w:ascii="宋体" w:eastAsia="宋体" w:hAnsi="宋体" w:cs="宋体"/>
          <w:color w:val="000000"/>
          <w:sz w:val="25"/>
        </w:rPr>
        <w:t>——</w:t>
      </w:r>
      <w:r>
        <w:rPr>
          <w:rFonts w:ascii="宋体" w:eastAsia="宋体" w:hAnsi="宋体" w:cs="宋体"/>
          <w:color w:val="000000"/>
          <w:sz w:val="25"/>
        </w:rPr>
        <w:t>陕西</w:t>
      </w:r>
      <w:r>
        <w:rPr>
          <w:rFonts w:ascii="宋体" w:eastAsia="宋体" w:hAnsi="宋体" w:cs="宋体"/>
          <w:color w:val="000000"/>
          <w:sz w:val="25"/>
        </w:rPr>
        <w:t xml:space="preserve">    D. </w:t>
      </w:r>
      <w:r>
        <w:rPr>
          <w:rFonts w:ascii="宋体" w:eastAsia="宋体" w:hAnsi="宋体" w:cs="宋体"/>
          <w:color w:val="000000"/>
          <w:sz w:val="25"/>
        </w:rPr>
        <w:t>南宁</w:t>
      </w:r>
      <w:r>
        <w:rPr>
          <w:rFonts w:ascii="宋体" w:eastAsia="宋体" w:hAnsi="宋体" w:cs="宋体"/>
          <w:color w:val="000000"/>
          <w:sz w:val="25"/>
        </w:rPr>
        <w:t>——</w:t>
      </w:r>
      <w:r>
        <w:rPr>
          <w:rFonts w:ascii="宋体" w:eastAsia="宋体" w:hAnsi="宋体" w:cs="宋体"/>
          <w:color w:val="000000"/>
          <w:sz w:val="25"/>
        </w:rPr>
        <w:t>青海</w:t>
      </w:r>
    </w:p>
    <w:p w:rsidR="003807F5" w14:paraId="77ABF6F0" w14:textId="6B7FA08E">
      <w:pPr>
        <w:wordWrap w:val="0"/>
        <w:spacing w:line="340" w:lineRule="atLeast"/>
        <w:ind w:left="460" w:right="4820" w:hanging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2. </w:t>
      </w:r>
      <w:r>
        <w:rPr>
          <w:rFonts w:ascii="宋体" w:eastAsia="宋体" w:hAnsi="宋体" w:cs="宋体"/>
          <w:color w:val="000000"/>
          <w:sz w:val="25"/>
        </w:rPr>
        <w:t>图中所列数据是四地夏季的平均最高气温。以下</w:t>
      </w:r>
      <w:r>
        <w:rPr>
          <w:rFonts w:ascii="宋体" w:eastAsia="宋体" w:hAnsi="宋体" w:cs="宋体"/>
          <w:color w:val="000000"/>
          <w:sz w:val="25"/>
        </w:rPr>
        <w:t>对四地气温差异分析正确的是</w:t>
      </w:r>
    </w:p>
    <w:p w:rsidR="003807F5" w14:paraId="1B2D5DA2" w14:textId="1FD38F78">
      <w:pPr>
        <w:wordWrap w:val="0"/>
        <w:spacing w:line="340" w:lineRule="atLeast"/>
        <w:ind w:left="4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①</w:t>
      </w:r>
      <w:r>
        <w:rPr>
          <w:rFonts w:ascii="宋体" w:eastAsia="宋体" w:hAnsi="宋体" w:cs="宋体"/>
          <w:color w:val="000000"/>
          <w:sz w:val="25"/>
        </w:rPr>
        <w:t>青岛和舟山的差异主要是因为纬度因素</w:t>
      </w:r>
    </w:p>
    <w:p w:rsidR="003807F5" w14:paraId="366DE0DA" w14:textId="695A5CAF">
      <w:pPr>
        <w:wordWrap w:val="0"/>
        <w:spacing w:line="340" w:lineRule="atLeast"/>
        <w:ind w:left="4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②</w:t>
      </w:r>
      <w:r>
        <w:rPr>
          <w:rFonts w:ascii="宋体" w:eastAsia="宋体" w:hAnsi="宋体" w:cs="宋体"/>
          <w:color w:val="000000"/>
          <w:sz w:val="25"/>
        </w:rPr>
        <w:t>杭州和舟山的差异主要是因为地势因素</w:t>
      </w:r>
    </w:p>
    <w:p w:rsidR="003807F5" w14:paraId="3057CC3C" w14:textId="4EAFF2EE">
      <w:pPr>
        <w:wordWrap w:val="0"/>
        <w:spacing w:line="340" w:lineRule="atLeast"/>
        <w:ind w:left="4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③</w:t>
      </w:r>
      <w:r>
        <w:rPr>
          <w:rFonts w:ascii="宋体" w:eastAsia="宋体" w:hAnsi="宋体" w:cs="宋体"/>
          <w:color w:val="000000"/>
          <w:sz w:val="25"/>
        </w:rPr>
        <w:t>济南和杭州的差异主要是因为降水因素</w:t>
      </w:r>
    </w:p>
    <w:p w:rsidR="003807F5" w14:paraId="3342E6C0" w14:textId="4CC47BAE">
      <w:pPr>
        <w:wordWrap w:val="0"/>
        <w:spacing w:line="340" w:lineRule="atLeast"/>
        <w:ind w:left="4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④</w:t>
      </w:r>
      <w:r>
        <w:rPr>
          <w:rFonts w:ascii="宋体" w:eastAsia="宋体" w:hAnsi="宋体" w:cs="宋体"/>
          <w:color w:val="000000"/>
          <w:sz w:val="25"/>
        </w:rPr>
        <w:t>青岛和济南的差异主要是因为海陆因素</w:t>
      </w:r>
    </w:p>
    <w:p w:rsidR="003807F5" w14:paraId="289B1C22" w14:textId="28C995E8">
      <w:pPr>
        <w:wordWrap w:val="0"/>
        <w:spacing w:line="340" w:lineRule="atLeast"/>
        <w:textAlignment w:val="baseline"/>
        <w:rPr>
          <w:sz w:val="25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20899</wp:posOffset>
            </wp:positionV>
            <wp:extent cx="3350548" cy="818132"/>
            <wp:effectExtent l="0" t="0" r="2540" b="127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548" cy="81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color w:val="000000"/>
          <w:sz w:val="25"/>
        </w:rPr>
        <w:t xml:space="preserve">   A. ①②             B. ①④</w:t>
      </w:r>
    </w:p>
    <w:p w:rsidR="003807F5" w14:paraId="619309A9" w14:textId="48E04DF3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C. ②③             D. ③④</w:t>
      </w:r>
    </w:p>
    <w:p w:rsidR="003807F5" w14:paraId="60E672E8" w14:textId="77777777">
      <w:pPr>
        <w:wordWrap w:val="0"/>
        <w:spacing w:line="340" w:lineRule="atLeast"/>
        <w:ind w:left="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3. </w:t>
      </w:r>
      <w:r>
        <w:rPr>
          <w:rFonts w:ascii="宋体" w:eastAsia="宋体" w:hAnsi="宋体" w:cs="宋体"/>
          <w:color w:val="000000"/>
          <w:sz w:val="25"/>
        </w:rPr>
        <w:t>读图</w:t>
      </w:r>
      <w:r>
        <w:rPr>
          <w:rFonts w:ascii="宋体" w:eastAsia="宋体" w:hAnsi="宋体" w:cs="宋体"/>
          <w:color w:val="000000"/>
          <w:sz w:val="25"/>
        </w:rPr>
        <w:t>2</w:t>
      </w:r>
      <w:r>
        <w:rPr>
          <w:rFonts w:ascii="宋体" w:eastAsia="宋体" w:hAnsi="宋体" w:cs="宋体"/>
          <w:color w:val="000000"/>
          <w:sz w:val="25"/>
        </w:rPr>
        <w:t>可知，该著作研究的是</w:t>
      </w:r>
    </w:p>
    <w:p w:rsidR="003807F5" w:rsidRPr="00932541" w14:paraId="03D3184F" w14:textId="6B5A5855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A. </w:t>
      </w:r>
      <w:r>
        <w:rPr>
          <w:rFonts w:ascii="宋体" w:eastAsia="宋体" w:hAnsi="宋体" w:cs="宋体"/>
          <w:color w:val="000000"/>
          <w:sz w:val="25"/>
        </w:rPr>
        <w:t>鸦片战争</w:t>
      </w:r>
      <w:r>
        <w:rPr>
          <w:rFonts w:ascii="宋体" w:eastAsia="宋体" w:hAnsi="宋体" w:cs="宋体"/>
          <w:color w:val="000000"/>
          <w:sz w:val="25"/>
        </w:rPr>
        <w:t xml:space="preserve">         B. </w:t>
      </w:r>
      <w:r>
        <w:rPr>
          <w:rFonts w:ascii="宋体" w:eastAsia="宋体" w:hAnsi="宋体" w:cs="宋体"/>
          <w:color w:val="000000"/>
          <w:sz w:val="25"/>
        </w:rPr>
        <w:t>第二次鸦片战争</w:t>
      </w:r>
    </w:p>
    <w:p w:rsidR="003807F5" w14:paraId="54584300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C. </w:t>
      </w:r>
      <w:r>
        <w:rPr>
          <w:rFonts w:ascii="宋体" w:eastAsia="宋体" w:hAnsi="宋体" w:cs="宋体"/>
          <w:color w:val="000000"/>
          <w:sz w:val="25"/>
        </w:rPr>
        <w:t>甲午战争</w:t>
      </w:r>
      <w:r>
        <w:rPr>
          <w:rFonts w:ascii="宋体" w:eastAsia="宋体" w:hAnsi="宋体" w:cs="宋体"/>
          <w:color w:val="000000"/>
          <w:sz w:val="25"/>
        </w:rPr>
        <w:t xml:space="preserve">         D. </w:t>
      </w:r>
      <w:r>
        <w:rPr>
          <w:rFonts w:ascii="宋体" w:eastAsia="宋体" w:hAnsi="宋体" w:cs="宋体"/>
          <w:color w:val="000000"/>
          <w:sz w:val="25"/>
        </w:rPr>
        <w:t>八国联军侵华战争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38100</wp:posOffset>
                </wp:positionV>
                <wp:extent cx="1892300" cy="2032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23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20" w:lineRule="atLeast"/>
                              <w:jc w:val="center"/>
                              <w:textAlignment w:val="baseline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 xml:space="preserve">2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>某历史著作目录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>节选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5" type="#_x0000_t202" style="width:149pt;height:16pt;margin-top:3pt;margin-left:354pt;mso-position-horizontal-relative:page;mso-wrap-distance-bottom:0;mso-wrap-distance-left:0;mso-wrap-distance-right:0;mso-wrap-distance-top:0;mso-wrap-style:square;position:absolute;visibility:visible;v-text-anchor:top;z-index:251660288" filled="f" stroked="f" strokeweight="0.5pt">
                <v:textbox inset="0,0,0,0">
                  <w:txbxContent>
                    <w:p w:rsidR="003807F5" w14:paraId="11790F88" w14:textId="77777777">
                      <w:pPr>
                        <w:wordWrap w:val="0"/>
                        <w:spacing w:line="320" w:lineRule="atLeast"/>
                        <w:jc w:val="center"/>
                        <w:textAlignment w:val="baseline"/>
                        <w:rPr>
                          <w:sz w:val="23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>图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 xml:space="preserve">2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>某历史著作目录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>(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>节选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3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807F5" w14:paraId="590F2899" w14:textId="77777777">
      <w:pPr>
        <w:wordWrap w:val="0"/>
        <w:spacing w:line="340" w:lineRule="atLeast"/>
        <w:ind w:left="400" w:right="240" w:hanging="32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4. “</w:t>
      </w:r>
      <w:r>
        <w:rPr>
          <w:rFonts w:ascii="宋体" w:eastAsia="宋体" w:hAnsi="宋体" w:cs="宋体"/>
          <w:color w:val="000000"/>
          <w:sz w:val="25"/>
        </w:rPr>
        <w:t>它促使政府的权力从满洲人转到了汉人。在太平天国之后，湘军和</w:t>
      </w:r>
      <w:r>
        <w:rPr>
          <w:rFonts w:ascii="宋体" w:eastAsia="宋体" w:hAnsi="宋体" w:cs="宋体"/>
          <w:color w:val="000000"/>
          <w:sz w:val="25"/>
        </w:rPr>
        <w:t>淮军</w:t>
      </w:r>
      <w:r>
        <w:rPr>
          <w:rFonts w:ascii="宋体" w:eastAsia="宋体" w:hAnsi="宋体" w:cs="宋体"/>
          <w:color w:val="000000"/>
          <w:sz w:val="25"/>
        </w:rPr>
        <w:t>的官佐因功而擢升至重要职位，从前由满人占据的重要督抚位置，现在落入了汉人之手。</w:t>
      </w:r>
      <w:r>
        <w:rPr>
          <w:rFonts w:ascii="宋体" w:eastAsia="宋体" w:hAnsi="宋体" w:cs="宋体"/>
          <w:color w:val="000000"/>
          <w:sz w:val="25"/>
        </w:rPr>
        <w:t>”</w:t>
      </w:r>
      <w:r>
        <w:rPr>
          <w:rFonts w:ascii="宋体" w:eastAsia="宋体" w:hAnsi="宋体" w:cs="宋体"/>
          <w:color w:val="000000"/>
          <w:sz w:val="25"/>
        </w:rPr>
        <w:t>这句话表明太平天国运动</w:t>
      </w:r>
    </w:p>
    <w:p w:rsidR="003807F5" w14:paraId="35954801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A. </w:t>
      </w:r>
      <w:r>
        <w:rPr>
          <w:rFonts w:ascii="宋体" w:eastAsia="宋体" w:hAnsi="宋体" w:cs="宋体"/>
          <w:color w:val="000000"/>
          <w:sz w:val="25"/>
        </w:rPr>
        <w:t>导致了清王朝的灭亡</w:t>
      </w:r>
      <w:r>
        <w:rPr>
          <w:rFonts w:ascii="宋体" w:eastAsia="宋体" w:hAnsi="宋体" w:cs="宋体"/>
          <w:color w:val="000000"/>
          <w:sz w:val="25"/>
        </w:rPr>
        <w:t xml:space="preserve">           B. </w:t>
      </w:r>
      <w:r>
        <w:rPr>
          <w:rFonts w:ascii="宋体" w:eastAsia="宋体" w:hAnsi="宋体" w:cs="宋体"/>
          <w:color w:val="000000"/>
          <w:sz w:val="25"/>
        </w:rPr>
        <w:t>打击了外国侵略者气焰</w:t>
      </w:r>
    </w:p>
    <w:p w:rsidR="003807F5" w14:paraId="3AF820B6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C. </w:t>
      </w:r>
      <w:r>
        <w:rPr>
          <w:rFonts w:ascii="宋体" w:eastAsia="宋体" w:hAnsi="宋体" w:cs="宋体"/>
          <w:color w:val="000000"/>
          <w:sz w:val="25"/>
        </w:rPr>
        <w:t>影响了清朝政治格局</w:t>
      </w:r>
      <w:r>
        <w:rPr>
          <w:rFonts w:ascii="宋体" w:eastAsia="宋体" w:hAnsi="宋体" w:cs="宋体"/>
          <w:color w:val="000000"/>
          <w:sz w:val="25"/>
        </w:rPr>
        <w:t xml:space="preserve">           D. </w:t>
      </w:r>
      <w:r>
        <w:rPr>
          <w:rFonts w:ascii="宋体" w:eastAsia="宋体" w:hAnsi="宋体" w:cs="宋体"/>
          <w:color w:val="000000"/>
          <w:sz w:val="25"/>
        </w:rPr>
        <w:t>激化了王朝的社会矛盾</w:t>
      </w:r>
    </w:p>
    <w:p w:rsidR="003807F5" w14:paraId="5C0BB17E" w14:textId="77777777">
      <w:pPr>
        <w:wordWrap w:val="0"/>
        <w:spacing w:line="340" w:lineRule="atLeast"/>
        <w:ind w:left="420" w:right="240" w:hanging="3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5. 1896</w:t>
      </w:r>
      <w:r>
        <w:rPr>
          <w:rFonts w:ascii="宋体" w:eastAsia="宋体" w:hAnsi="宋体" w:cs="宋体"/>
          <w:color w:val="000000"/>
          <w:sz w:val="25"/>
        </w:rPr>
        <w:t>年，孙诒让在瑞安创建</w:t>
      </w:r>
      <w:r>
        <w:rPr>
          <w:rFonts w:ascii="宋体" w:eastAsia="宋体" w:hAnsi="宋体" w:cs="宋体"/>
          <w:color w:val="000000"/>
          <w:sz w:val="25"/>
        </w:rPr>
        <w:t>“</w:t>
      </w:r>
      <w:r>
        <w:rPr>
          <w:rFonts w:ascii="宋体" w:eastAsia="宋体" w:hAnsi="宋体" w:cs="宋体"/>
          <w:color w:val="000000"/>
          <w:sz w:val="25"/>
        </w:rPr>
        <w:t>算学书院</w:t>
      </w:r>
      <w:r>
        <w:rPr>
          <w:rFonts w:ascii="宋体" w:eastAsia="宋体" w:hAnsi="宋体" w:cs="宋体"/>
          <w:color w:val="000000"/>
          <w:sz w:val="25"/>
        </w:rPr>
        <w:t>”</w:t>
      </w:r>
      <w:r>
        <w:rPr>
          <w:rFonts w:ascii="宋体" w:eastAsia="宋体" w:hAnsi="宋体" w:cs="宋体"/>
          <w:color w:val="000000"/>
          <w:sz w:val="25"/>
        </w:rPr>
        <w:t>，传授数学、物理、化学等现代科学知识。次年与他人创办瑞</w:t>
      </w:r>
      <w:r>
        <w:rPr>
          <w:rFonts w:ascii="宋体" w:eastAsia="宋体" w:hAnsi="宋体" w:cs="宋体"/>
          <w:color w:val="000000"/>
          <w:sz w:val="25"/>
        </w:rPr>
        <w:t>安方言馆，讲授国文、英文及外国史、地理等。这些做法</w:t>
      </w:r>
    </w:p>
    <w:p w:rsidR="003807F5" w14:paraId="47A524A3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A. </w:t>
      </w:r>
      <w:r>
        <w:rPr>
          <w:rFonts w:ascii="宋体" w:eastAsia="宋体" w:hAnsi="宋体" w:cs="宋体"/>
          <w:color w:val="000000"/>
          <w:sz w:val="25"/>
        </w:rPr>
        <w:t>推动了洋务运动</w:t>
      </w:r>
      <w:r>
        <w:rPr>
          <w:rFonts w:ascii="宋体" w:eastAsia="宋体" w:hAnsi="宋体" w:cs="宋体"/>
          <w:color w:val="000000"/>
          <w:sz w:val="25"/>
        </w:rPr>
        <w:t xml:space="preserve">                        </w:t>
      </w:r>
      <w:r>
        <w:rPr>
          <w:rFonts w:ascii="宋体" w:eastAsia="宋体" w:hAnsi="宋体" w:cs="宋体"/>
          <w:color w:val="000000"/>
          <w:sz w:val="25"/>
        </w:rPr>
        <w:t>表</w:t>
      </w:r>
      <w:r>
        <w:rPr>
          <w:rFonts w:ascii="宋体" w:eastAsia="宋体" w:hAnsi="宋体" w:cs="宋体"/>
          <w:color w:val="000000"/>
          <w:sz w:val="25"/>
        </w:rPr>
        <w:t>1</w:t>
      </w:r>
      <w:r>
        <w:rPr>
          <w:rFonts w:ascii="宋体" w:eastAsia="宋体" w:hAnsi="宋体" w:cs="宋体"/>
          <w:color w:val="000000"/>
          <w:sz w:val="25"/>
        </w:rPr>
        <w:t>中国共产党的早期政策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215900</wp:posOffset>
                </wp:positionV>
                <wp:extent cx="1371600" cy="2159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B.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传播了西方知识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type="#_x0000_t202" style="width:108pt;height:17pt;margin-top:17pt;margin-left:58pt;mso-position-horizontal-relative:page;mso-wrap-distance-bottom:0;mso-wrap-distance-left:0;mso-wrap-distance-right:0;mso-wrap-distance-top:0;mso-wrap-style:square;position:absolute;visibility:visible;v-text-anchor:top;z-index:251662336" filled="f" stroked="f" strokeweight="0.5pt">
                <v:textbox inset="0,0,0,0">
                  <w:txbxContent>
                    <w:p w:rsidR="003807F5" w14:paraId="28B2361F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B.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传播了西方知识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431800</wp:posOffset>
                </wp:positionV>
                <wp:extent cx="1371600" cy="2159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否定了传统文化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108pt;height:17pt;margin-top:34pt;margin-left:58pt;mso-position-horizontal-relative:page;mso-wrap-distance-bottom:0;mso-wrap-distance-left:0;mso-wrap-distance-right:0;mso-wrap-distance-top:0;mso-wrap-style:square;position:absolute;visibility:visible;v-text-anchor:top;z-index:251664384" filled="f" stroked="f" strokeweight="0.5pt">
                <v:textbox inset="0,0,0,0">
                  <w:txbxContent>
                    <w:p w:rsidR="003807F5" w14:paraId="54087A0E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C.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否定了传统文化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647700</wp:posOffset>
                </wp:positionV>
                <wp:extent cx="1371600" cy="2159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jc w:val="center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阻碍了社会进步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width:108pt;height:17pt;margin-top:51pt;margin-left:58pt;mso-position-horizontal-relative:page;mso-wrap-distance-bottom:0;mso-wrap-distance-left:0;mso-wrap-distance-right:0;mso-wrap-distance-top:0;mso-wrap-style:square;position:absolute;visibility:visible;v-text-anchor:top;z-index:251666432" filled="f" stroked="f" strokeweight="0.5pt">
                <v:textbox inset="0,0,0,0">
                  <w:txbxContent>
                    <w:p w:rsidR="003807F5" w14:paraId="6AEAC244" w14:textId="77777777">
                      <w:pPr>
                        <w:wordWrap w:val="0"/>
                        <w:spacing w:line="340" w:lineRule="atLeast"/>
                        <w:jc w:val="center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D.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阻碍了社会进步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1079500</wp:posOffset>
                </wp:positionV>
                <wp:extent cx="1828800" cy="2159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A.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工作重心一直处在农村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7" o:spid="_x0000_s1029" type="#_x0000_t202" style="width:2in;height:17pt;margin-top:85pt;margin-left:58pt;mso-position-horizontal-relative:page;mso-wrap-distance-bottom:0;mso-wrap-distance-left:0;mso-wrap-distance-right:0;mso-wrap-distance-top:0;mso-wrap-style:square;position:absolute;visibility:visible;v-text-anchor:top;z-index:251668480" filled="f" stroked="f" strokeweight="0.5pt">
                <v:textbox inset="0,0,0,0">
                  <w:txbxContent>
                    <w:p w:rsidR="003807F5" w14:paraId="63E3E810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A.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工作重心一直处在农村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1295400</wp:posOffset>
                </wp:positionV>
                <wp:extent cx="1828800" cy="2159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jc w:val="center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B.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完全掌握着革命主导权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8" o:spid="_x0000_s1030" type="#_x0000_t202" style="width:2in;height:17pt;margin-top:102pt;margin-left:58pt;mso-position-horizontal-relative:page;mso-wrap-distance-bottom:0;mso-wrap-distance-left:0;mso-wrap-distance-right:0;mso-wrap-distance-top:0;mso-wrap-style:square;position:absolute;visibility:visible;v-text-anchor:top;z-index:251670528" filled="f" stroked="f" strokeweight="0.5pt">
                <v:textbox inset="0,0,0,0">
                  <w:txbxContent>
                    <w:p w:rsidR="003807F5" w14:paraId="7E1462E0" w14:textId="77777777">
                      <w:pPr>
                        <w:wordWrap w:val="0"/>
                        <w:spacing w:line="340" w:lineRule="atLeast"/>
                        <w:jc w:val="center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B.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完全掌握着革命主导权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1511300</wp:posOffset>
                </wp:positionV>
                <wp:extent cx="1828800" cy="2159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学习了苏俄的先进经验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9" o:spid="_x0000_s1031" type="#_x0000_t202" style="width:2in;height:17pt;margin-top:119pt;margin-left:58pt;mso-position-horizontal-relative:page;mso-wrap-distance-bottom:0;mso-wrap-distance-left:0;mso-wrap-distance-right:0;mso-wrap-distance-top:0;mso-wrap-style:square;position:absolute;visibility:visible;v-text-anchor:top;z-index:251672576" filled="f" stroked="f" strokeweight="0.5pt">
                <v:textbox inset="0,0,0,0">
                  <w:txbxContent>
                    <w:p w:rsidR="003807F5" w14:paraId="0D13FCC2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C.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学习了苏俄的先进经验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1727200</wp:posOffset>
                </wp:positionV>
                <wp:extent cx="1828800" cy="2159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遵循了中国社会的实际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10" o:spid="_x0000_s1032" type="#_x0000_t202" style="width:2in;height:17pt;margin-top:136pt;margin-left:58pt;mso-position-horizontal-relative:page;mso-wrap-distance-bottom:0;mso-wrap-distance-left:0;mso-wrap-distance-right:0;mso-wrap-distance-top:0;mso-wrap-style:square;position:absolute;visibility:visible;v-text-anchor:top;z-index:251674624" filled="f" stroked="f" strokeweight="0.5pt">
                <v:textbox inset="0,0,0,0">
                  <w:txbxContent>
                    <w:p w:rsidR="003807F5" w14:paraId="39C2A800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D.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遵循了中国社会的实际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850900</wp:posOffset>
                </wp:positionV>
                <wp:extent cx="2514600" cy="2159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7F5" w14:textId="77777777">
                            <w:pPr>
                              <w:wordWrap w:val="0"/>
                              <w:spacing w:line="340" w:lineRule="atLeas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6.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表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 xml:space="preserve"> 1 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z w:val="24"/>
                              </w:rPr>
                              <w:t>说明中国共产党在建党早期</w:t>
                            </w:r>
                          </w:p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文本框 11" o:spid="_x0000_s1033" type="#_x0000_t202" style="width:198pt;height:17pt;margin-top:67pt;margin-left:40pt;mso-position-horizontal-relative:page;mso-wrap-distance-bottom:0;mso-wrap-distance-left:0;mso-wrap-distance-right:0;mso-wrap-distance-top:0;mso-wrap-style:square;position:absolute;visibility:visible;v-text-anchor:top;z-index:251676672" filled="f" stroked="f" strokeweight="0.5pt">
                <v:textbox inset="0,0,0,0">
                  <w:txbxContent>
                    <w:p w:rsidR="003807F5" w14:paraId="3B14B302" w14:textId="77777777">
                      <w:pPr>
                        <w:wordWrap w:val="0"/>
                        <w:spacing w:line="340" w:lineRule="atLeas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6.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表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 xml:space="preserve"> 1 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z w:val="24"/>
                        </w:rPr>
                        <w:t>说明中国共产党在建党早期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46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4120"/>
      </w:tblGrid>
      <w:tr w14:paraId="72053A80" w14:textId="77777777">
        <w:tblPrEx>
          <w:tblW w:w="0" w:type="auto"/>
          <w:tblInd w:w="4640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0"/>
        </w:trPr>
        <w:tc>
          <w:tcPr>
            <w:tcW w:w="1380" w:type="dxa"/>
            <w:vAlign w:val="center"/>
          </w:tcPr>
          <w:p w:rsidR="003807F5" w14:paraId="257B5057" w14:textId="77777777">
            <w:pPr>
              <w:wordWrap w:val="0"/>
              <w:spacing w:line="260" w:lineRule="atLeast"/>
              <w:jc w:val="center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会议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(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时间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)</w:t>
            </w:r>
          </w:p>
        </w:tc>
        <w:tc>
          <w:tcPr>
            <w:tcW w:w="4120" w:type="dxa"/>
            <w:vAlign w:val="center"/>
          </w:tcPr>
          <w:p w:rsidR="003807F5" w14:paraId="06C5EC41" w14:textId="77777777">
            <w:pPr>
              <w:wordWrap w:val="0"/>
              <w:spacing w:line="260" w:lineRule="atLeast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政策主张</w:t>
            </w:r>
          </w:p>
        </w:tc>
      </w:tr>
      <w:tr w14:paraId="32CF606B" w14:textId="77777777">
        <w:tblPrEx>
          <w:tblW w:w="0" w:type="auto"/>
          <w:tblInd w:w="46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640"/>
        </w:trPr>
        <w:tc>
          <w:tcPr>
            <w:tcW w:w="1380" w:type="dxa"/>
            <w:vAlign w:val="center"/>
          </w:tcPr>
          <w:p w:rsidR="003807F5" w14:paraId="4DA225E1" w14:textId="77777777">
            <w:pPr>
              <w:wordWrap w:val="0"/>
              <w:spacing w:line="300" w:lineRule="atLeast"/>
              <w:ind w:left="10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中共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“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一大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”</w:t>
            </w:r>
          </w:p>
          <w:p w:rsidR="003807F5" w14:paraId="6093F96F" w14:textId="77777777">
            <w:pPr>
              <w:wordWrap w:val="0"/>
              <w:spacing w:line="300" w:lineRule="atLeast"/>
              <w:ind w:left="18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 xml:space="preserve">(1921 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)</w:t>
            </w:r>
          </w:p>
        </w:tc>
        <w:tc>
          <w:tcPr>
            <w:tcW w:w="4120" w:type="dxa"/>
            <w:vAlign w:val="center"/>
          </w:tcPr>
          <w:p w:rsidR="003807F5" w14:paraId="27D50938" w14:textId="77777777">
            <w:pPr>
              <w:wordWrap w:val="0"/>
              <w:spacing w:line="260" w:lineRule="atLeast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革命军队必须与无产阶级一起推翻资本家阶级的政权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⋯⋯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消灭资本家私有制。</w:t>
            </w:r>
          </w:p>
        </w:tc>
      </w:tr>
      <w:tr w14:paraId="7B5FF5DA" w14:textId="77777777">
        <w:tblPrEx>
          <w:tblW w:w="0" w:type="auto"/>
          <w:tblInd w:w="46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640"/>
        </w:trPr>
        <w:tc>
          <w:tcPr>
            <w:tcW w:w="1380" w:type="dxa"/>
            <w:vAlign w:val="bottom"/>
          </w:tcPr>
          <w:p w:rsidR="003807F5" w14:paraId="58B2AFC1" w14:textId="77777777">
            <w:pPr>
              <w:wordWrap w:val="0"/>
              <w:spacing w:line="300" w:lineRule="atLeast"/>
              <w:ind w:left="10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中共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“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三大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”</w:t>
            </w:r>
          </w:p>
          <w:p w:rsidR="003807F5" w14:paraId="5A0D5282" w14:textId="77777777">
            <w:pPr>
              <w:wordWrap w:val="0"/>
              <w:spacing w:line="300" w:lineRule="atLeast"/>
              <w:ind w:left="18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(1923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)</w:t>
            </w:r>
          </w:p>
        </w:tc>
        <w:tc>
          <w:tcPr>
            <w:tcW w:w="4120" w:type="dxa"/>
            <w:vAlign w:val="center"/>
          </w:tcPr>
          <w:p w:rsidR="003807F5" w14:paraId="4C23256F" w14:textId="77777777">
            <w:pPr>
              <w:wordWrap w:val="0"/>
              <w:spacing w:line="260" w:lineRule="atLeast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共产党员同国民党建立联合战线，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以完成反帝反封建的国民革命的重要任务。</w:t>
            </w:r>
          </w:p>
        </w:tc>
      </w:tr>
      <w:tr w14:paraId="79BF3E92" w14:textId="77777777">
        <w:tblPrEx>
          <w:tblW w:w="0" w:type="auto"/>
          <w:tblInd w:w="46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640"/>
        </w:trPr>
        <w:tc>
          <w:tcPr>
            <w:tcW w:w="1380" w:type="dxa"/>
            <w:vAlign w:val="bottom"/>
          </w:tcPr>
          <w:p w:rsidR="003807F5" w14:paraId="2B67A6EE" w14:textId="77777777">
            <w:pPr>
              <w:wordWrap w:val="0"/>
              <w:spacing w:line="300" w:lineRule="atLeast"/>
              <w:ind w:left="10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中共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“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四大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”</w:t>
            </w:r>
          </w:p>
          <w:p w:rsidR="003807F5" w14:paraId="427BC051" w14:textId="77777777">
            <w:pPr>
              <w:wordWrap w:val="0"/>
              <w:spacing w:line="300" w:lineRule="atLeast"/>
              <w:ind w:left="18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(1925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0"/>
              </w:rPr>
              <w:t>)</w:t>
            </w:r>
          </w:p>
        </w:tc>
        <w:tc>
          <w:tcPr>
            <w:tcW w:w="4120" w:type="dxa"/>
            <w:vAlign w:val="center"/>
          </w:tcPr>
          <w:p w:rsidR="003807F5" w14:paraId="208DC4AF" w14:textId="77777777">
            <w:pPr>
              <w:wordWrap w:val="0"/>
              <w:spacing w:line="260" w:lineRule="atLeast"/>
              <w:ind w:firstLine="20"/>
              <w:textAlignment w:val="baseline"/>
              <w:rPr>
                <w:sz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</w:rPr>
              <w:t>中国革命需要工人农民及城市中小资产阶级普遍的参加，农民是无产阶级同盟军。</w:t>
            </w:r>
          </w:p>
        </w:tc>
      </w:tr>
    </w:tbl>
    <w:p w:rsidR="00932541" w14:paraId="433E067E" w14:textId="77777777">
      <w:pPr>
        <w:wordWrap w:val="0"/>
        <w:spacing w:before="60" w:line="340" w:lineRule="atLeast"/>
        <w:ind w:left="420" w:right="220" w:hanging="340"/>
        <w:textAlignment w:val="baseline"/>
        <w:rPr>
          <w:rFonts w:ascii="宋体" w:eastAsia="宋体" w:hAnsi="宋体" w:cs="宋体"/>
          <w:color w:val="000000"/>
          <w:sz w:val="25"/>
        </w:rPr>
      </w:pPr>
    </w:p>
    <w:p w:rsidR="003807F5" w14:paraId="38D04E71" w14:textId="1A0B6C14">
      <w:pPr>
        <w:wordWrap w:val="0"/>
        <w:spacing w:before="60" w:line="340" w:lineRule="atLeast"/>
        <w:ind w:left="420" w:right="220" w:hanging="3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7.1928</w:t>
      </w:r>
      <w:r>
        <w:rPr>
          <w:rFonts w:ascii="宋体" w:eastAsia="宋体" w:hAnsi="宋体" w:cs="宋体"/>
          <w:color w:val="000000"/>
          <w:sz w:val="25"/>
        </w:rPr>
        <w:t>年</w:t>
      </w:r>
      <w:r>
        <w:rPr>
          <w:rFonts w:ascii="宋体" w:eastAsia="宋体" w:hAnsi="宋体" w:cs="宋体"/>
          <w:color w:val="000000"/>
          <w:sz w:val="25"/>
        </w:rPr>
        <w:t>12</w:t>
      </w:r>
      <w:r>
        <w:rPr>
          <w:rFonts w:ascii="宋体" w:eastAsia="宋体" w:hAnsi="宋体" w:cs="宋体"/>
          <w:color w:val="000000"/>
          <w:sz w:val="25"/>
        </w:rPr>
        <w:t>月颁布的《井冈山土地法》规定：没收一切土地归苏维埃政府所有，分配给农民共同耕种；</w:t>
      </w:r>
      <w:r>
        <w:rPr>
          <w:rFonts w:ascii="宋体" w:eastAsia="宋体" w:hAnsi="宋体" w:cs="宋体"/>
          <w:color w:val="000000"/>
          <w:sz w:val="25"/>
        </w:rPr>
        <w:t xml:space="preserve"> </w:t>
      </w:r>
      <w:r>
        <w:rPr>
          <w:rFonts w:ascii="宋体" w:eastAsia="宋体" w:hAnsi="宋体" w:cs="宋体"/>
          <w:color w:val="000000"/>
          <w:sz w:val="25"/>
        </w:rPr>
        <w:t>以人口为标准，男女老幼平均分配。这些规定可以用以研究</w:t>
      </w:r>
    </w:p>
    <w:p w:rsidR="003807F5" w14:paraId="2A5E1201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A. </w:t>
      </w:r>
      <w:r>
        <w:rPr>
          <w:rFonts w:ascii="宋体" w:eastAsia="宋体" w:hAnsi="宋体" w:cs="宋体"/>
          <w:color w:val="000000"/>
          <w:sz w:val="25"/>
        </w:rPr>
        <w:t>农村革命根据地的发展</w:t>
      </w:r>
      <w:r>
        <w:rPr>
          <w:rFonts w:ascii="宋体" w:eastAsia="宋体" w:hAnsi="宋体" w:cs="宋体"/>
          <w:color w:val="000000"/>
          <w:sz w:val="25"/>
        </w:rPr>
        <w:t xml:space="preserve">          B. </w:t>
      </w:r>
      <w:r>
        <w:rPr>
          <w:rFonts w:ascii="宋体" w:eastAsia="宋体" w:hAnsi="宋体" w:cs="宋体"/>
          <w:color w:val="000000"/>
          <w:sz w:val="25"/>
        </w:rPr>
        <w:t>国民革命的推进过程</w:t>
      </w:r>
    </w:p>
    <w:p w:rsidR="003807F5" w14:paraId="75E578BE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C. </w:t>
      </w:r>
      <w:r>
        <w:rPr>
          <w:rFonts w:ascii="宋体" w:eastAsia="宋体" w:hAnsi="宋体" w:cs="宋体"/>
          <w:color w:val="000000"/>
          <w:sz w:val="25"/>
        </w:rPr>
        <w:t>敌后抗日根据地的巩固</w:t>
      </w:r>
      <w:r>
        <w:rPr>
          <w:rFonts w:ascii="宋体" w:eastAsia="宋体" w:hAnsi="宋体" w:cs="宋体"/>
          <w:color w:val="000000"/>
          <w:sz w:val="25"/>
        </w:rPr>
        <w:t xml:space="preserve">          D. </w:t>
      </w:r>
      <w:r>
        <w:rPr>
          <w:rFonts w:ascii="宋体" w:eastAsia="宋体" w:hAnsi="宋体" w:cs="宋体"/>
          <w:color w:val="000000"/>
          <w:sz w:val="25"/>
        </w:rPr>
        <w:t>解放战争的胜利原因</w:t>
      </w:r>
    </w:p>
    <w:p w:rsidR="003807F5" w14:paraId="7F55FCB1" w14:textId="77777777">
      <w:pPr>
        <w:wordWrap w:val="0"/>
        <w:spacing w:line="240" w:lineRule="exact"/>
        <w:textAlignment w:val="baseline"/>
        <w:rPr>
          <w:sz w:val="25"/>
        </w:rPr>
      </w:pPr>
    </w:p>
    <w:p w:rsidR="003807F5" w14:paraId="20CC1341" w14:textId="3DAA6565">
      <w:pPr>
        <w:wordWrap w:val="0"/>
        <w:spacing w:line="300" w:lineRule="atLeast"/>
        <w:jc w:val="center"/>
        <w:textAlignment w:val="baseline"/>
        <w:rPr>
          <w:sz w:val="22"/>
        </w:rPr>
      </w:pPr>
      <w:r>
        <w:br w:type="page"/>
      </w:r>
    </w:p>
    <w:p w:rsidR="003807F5" w14:paraId="500B6F51" w14:textId="77777777">
      <w:pPr>
        <w:wordWrap w:val="0"/>
        <w:spacing w:line="0" w:lineRule="atLeast"/>
        <w:ind w:left="5600"/>
        <w:jc w:val="left"/>
        <w:textAlignment w:val="baseline"/>
      </w:pPr>
      <w:r>
        <w:rPr>
          <w:noProof/>
        </w:rPr>
        <w:drawing>
          <wp:inline distT="0" distB="0" distL="0" distR="0">
            <wp:extent cx="2362200" cy="1727200"/>
            <wp:effectExtent l="0" t="0" r="0" b="0"/>
            <wp:docPr id="13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61BA53EF" w14:textId="77777777">
      <w:pPr>
        <w:wordWrap w:val="0"/>
        <w:spacing w:before="140" w:line="340" w:lineRule="atLeast"/>
        <w:ind w:left="482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图</w:t>
      </w:r>
      <w:r>
        <w:rPr>
          <w:rFonts w:ascii="宋体" w:eastAsia="宋体" w:hAnsi="宋体" w:cs="宋体"/>
          <w:color w:val="000000"/>
          <w:sz w:val="24"/>
        </w:rPr>
        <w:t xml:space="preserve">3 </w:t>
      </w:r>
      <w:r>
        <w:rPr>
          <w:rFonts w:ascii="宋体" w:eastAsia="宋体" w:hAnsi="宋体" w:cs="宋体"/>
          <w:color w:val="000000"/>
          <w:sz w:val="24"/>
        </w:rPr>
        <w:t>抗日战争时期某战役形势图</w:t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-1790700</wp:posOffset>
            </wp:positionV>
            <wp:extent cx="2552700" cy="2133600"/>
            <wp:effectExtent l="0" t="0" r="0" b="0"/>
            <wp:wrapNone/>
            <wp:docPr id="15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7F5" w14:paraId="4432EC0A" w14:textId="77777777">
      <w:pPr>
        <w:wordWrap w:val="0"/>
        <w:spacing w:before="240" w:line="340" w:lineRule="atLeast"/>
        <w:ind w:left="5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读图</w:t>
      </w:r>
      <w:r>
        <w:rPr>
          <w:rFonts w:ascii="宋体" w:eastAsia="宋体" w:hAnsi="宋体" w:cs="宋体"/>
          <w:color w:val="000000"/>
          <w:sz w:val="25"/>
        </w:rPr>
        <w:t xml:space="preserve">3, </w:t>
      </w:r>
      <w:r>
        <w:rPr>
          <w:rFonts w:ascii="宋体" w:eastAsia="宋体" w:hAnsi="宋体" w:cs="宋体"/>
          <w:color w:val="000000"/>
          <w:sz w:val="25"/>
        </w:rPr>
        <w:t>完成</w:t>
      </w:r>
      <w:r>
        <w:rPr>
          <w:rFonts w:ascii="宋体" w:eastAsia="宋体" w:hAnsi="宋体" w:cs="宋体"/>
          <w:color w:val="000000"/>
          <w:sz w:val="25"/>
        </w:rPr>
        <w:t>8~9</w:t>
      </w:r>
      <w:r>
        <w:rPr>
          <w:rFonts w:ascii="宋体" w:eastAsia="宋体" w:hAnsi="宋体" w:cs="宋体"/>
          <w:color w:val="000000"/>
          <w:sz w:val="25"/>
        </w:rPr>
        <w:t>题。</w:t>
      </w:r>
    </w:p>
    <w:p w:rsidR="003807F5" w14:paraId="70960AE8" w14:textId="77777777">
      <w:pPr>
        <w:wordWrap w:val="0"/>
        <w:spacing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8. </w:t>
      </w:r>
      <w:r>
        <w:rPr>
          <w:rFonts w:ascii="宋体" w:eastAsia="宋体" w:hAnsi="宋体" w:cs="宋体"/>
          <w:color w:val="000000"/>
          <w:sz w:val="25"/>
        </w:rPr>
        <w:t>据图</w:t>
      </w:r>
      <w:r>
        <w:rPr>
          <w:rFonts w:ascii="宋体" w:eastAsia="宋体" w:hAnsi="宋体" w:cs="宋体"/>
          <w:color w:val="000000"/>
          <w:sz w:val="25"/>
        </w:rPr>
        <w:t>3</w:t>
      </w:r>
      <w:r>
        <w:rPr>
          <w:rFonts w:ascii="宋体" w:eastAsia="宋体" w:hAnsi="宋体" w:cs="宋体"/>
          <w:color w:val="000000"/>
          <w:sz w:val="25"/>
        </w:rPr>
        <w:t>信息判断，这次战役是</w:t>
      </w:r>
    </w:p>
    <w:p w:rsidR="003807F5" w14:paraId="472D46DD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 A. </w:t>
      </w:r>
      <w:r>
        <w:rPr>
          <w:rFonts w:ascii="宋体" w:eastAsia="宋体" w:hAnsi="宋体" w:cs="宋体"/>
          <w:color w:val="000000"/>
          <w:sz w:val="25"/>
        </w:rPr>
        <w:t>平型关战役</w:t>
      </w:r>
      <w:r>
        <w:rPr>
          <w:rFonts w:ascii="宋体" w:eastAsia="宋体" w:hAnsi="宋体" w:cs="宋体"/>
          <w:color w:val="000000"/>
          <w:sz w:val="25"/>
        </w:rPr>
        <w:t xml:space="preserve">        B. </w:t>
      </w:r>
      <w:r>
        <w:rPr>
          <w:rFonts w:ascii="宋体" w:eastAsia="宋体" w:hAnsi="宋体" w:cs="宋体"/>
          <w:color w:val="000000"/>
          <w:sz w:val="25"/>
        </w:rPr>
        <w:t>武汉会战</w:t>
      </w:r>
      <w:r>
        <w:rPr>
          <w:rFonts w:ascii="宋体" w:eastAsia="宋体" w:hAnsi="宋体" w:cs="宋体"/>
          <w:color w:val="000000"/>
          <w:sz w:val="25"/>
        </w:rPr>
        <w:t xml:space="preserve">      C. </w:t>
      </w:r>
      <w:r>
        <w:rPr>
          <w:rFonts w:ascii="宋体" w:eastAsia="宋体" w:hAnsi="宋体" w:cs="宋体"/>
          <w:color w:val="000000"/>
          <w:sz w:val="25"/>
        </w:rPr>
        <w:t>台儿庄战役</w:t>
      </w:r>
      <w:r>
        <w:rPr>
          <w:rFonts w:ascii="宋体" w:eastAsia="宋体" w:hAnsi="宋体" w:cs="宋体"/>
          <w:color w:val="000000"/>
          <w:sz w:val="25"/>
        </w:rPr>
        <w:t xml:space="preserve">       D. </w:t>
      </w:r>
      <w:r>
        <w:rPr>
          <w:rFonts w:ascii="宋体" w:eastAsia="宋体" w:hAnsi="宋体" w:cs="宋体"/>
          <w:color w:val="000000"/>
          <w:sz w:val="25"/>
        </w:rPr>
        <w:t>百团大战</w:t>
      </w:r>
    </w:p>
    <w:p w:rsidR="003807F5" w14:paraId="2F046B5F" w14:textId="77777777">
      <w:pPr>
        <w:wordWrap w:val="0"/>
        <w:spacing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9. </w:t>
      </w:r>
      <w:r>
        <w:rPr>
          <w:rFonts w:ascii="宋体" w:eastAsia="宋体" w:hAnsi="宋体" w:cs="宋体"/>
          <w:color w:val="000000"/>
          <w:sz w:val="25"/>
        </w:rPr>
        <w:t>图</w:t>
      </w:r>
      <w:r>
        <w:rPr>
          <w:rFonts w:ascii="宋体" w:eastAsia="宋体" w:hAnsi="宋体" w:cs="宋体"/>
          <w:color w:val="000000"/>
          <w:sz w:val="25"/>
        </w:rPr>
        <w:t>3</w:t>
      </w:r>
      <w:r>
        <w:rPr>
          <w:rFonts w:ascii="宋体" w:eastAsia="宋体" w:hAnsi="宋体" w:cs="宋体"/>
          <w:color w:val="000000"/>
          <w:sz w:val="25"/>
        </w:rPr>
        <w:t>中绘制多条铁路线的目的是</w:t>
      </w:r>
    </w:p>
    <w:p w:rsidR="003807F5" w14:paraId="5797E23E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 A. </w:t>
      </w:r>
      <w:r>
        <w:rPr>
          <w:rFonts w:ascii="宋体" w:eastAsia="宋体" w:hAnsi="宋体" w:cs="宋体"/>
          <w:color w:val="000000"/>
          <w:sz w:val="25"/>
        </w:rPr>
        <w:t>说明当地交通的发达</w:t>
      </w:r>
      <w:r>
        <w:rPr>
          <w:rFonts w:ascii="宋体" w:eastAsia="宋体" w:hAnsi="宋体" w:cs="宋体"/>
          <w:color w:val="000000"/>
          <w:sz w:val="25"/>
        </w:rPr>
        <w:t xml:space="preserve">                 B. </w:t>
      </w:r>
      <w:r>
        <w:rPr>
          <w:rFonts w:ascii="宋体" w:eastAsia="宋体" w:hAnsi="宋体" w:cs="宋体"/>
          <w:color w:val="000000"/>
          <w:sz w:val="25"/>
        </w:rPr>
        <w:t>表明共产党抗日决心</w:t>
      </w:r>
    </w:p>
    <w:p w:rsidR="003807F5" w14:paraId="78CF5058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 C. </w:t>
      </w:r>
      <w:r>
        <w:rPr>
          <w:rFonts w:ascii="宋体" w:eastAsia="宋体" w:hAnsi="宋体" w:cs="宋体"/>
          <w:color w:val="000000"/>
          <w:sz w:val="25"/>
        </w:rPr>
        <w:t>强调这次战役的特点</w:t>
      </w:r>
      <w:r>
        <w:rPr>
          <w:rFonts w:ascii="宋体" w:eastAsia="宋体" w:hAnsi="宋体" w:cs="宋体"/>
          <w:color w:val="000000"/>
          <w:sz w:val="25"/>
        </w:rPr>
        <w:t xml:space="preserve">                 D. </w:t>
      </w:r>
      <w:r>
        <w:rPr>
          <w:rFonts w:ascii="宋体" w:eastAsia="宋体" w:hAnsi="宋体" w:cs="宋体"/>
          <w:color w:val="000000"/>
          <w:sz w:val="25"/>
        </w:rPr>
        <w:t>突出军队运输的便捷</w:t>
      </w:r>
    </w:p>
    <w:p w:rsidR="003807F5" w14:paraId="444A286B" w14:textId="77777777">
      <w:pPr>
        <w:wordWrap w:val="0"/>
        <w:spacing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10. </w:t>
      </w:r>
      <w:r>
        <w:rPr>
          <w:rFonts w:ascii="宋体" w:eastAsia="宋体" w:hAnsi="宋体" w:cs="宋体"/>
          <w:color w:val="000000"/>
          <w:sz w:val="25"/>
        </w:rPr>
        <w:t>图</w:t>
      </w:r>
      <w:r>
        <w:rPr>
          <w:rFonts w:ascii="宋体" w:eastAsia="宋体" w:hAnsi="宋体" w:cs="宋体"/>
          <w:color w:val="000000"/>
          <w:sz w:val="25"/>
        </w:rPr>
        <w:t xml:space="preserve">4 </w:t>
      </w:r>
      <w:r>
        <w:rPr>
          <w:rFonts w:ascii="宋体" w:eastAsia="宋体" w:hAnsi="宋体" w:cs="宋体"/>
          <w:color w:val="000000"/>
          <w:sz w:val="25"/>
        </w:rPr>
        <w:t>是</w:t>
      </w:r>
      <w:r>
        <w:rPr>
          <w:rFonts w:ascii="宋体" w:eastAsia="宋体" w:hAnsi="宋体" w:cs="宋体"/>
          <w:color w:val="000000"/>
          <w:sz w:val="25"/>
        </w:rPr>
        <w:t>20</w:t>
      </w:r>
      <w:r>
        <w:rPr>
          <w:rFonts w:ascii="宋体" w:eastAsia="宋体" w:hAnsi="宋体" w:cs="宋体"/>
          <w:color w:val="000000"/>
          <w:sz w:val="25"/>
        </w:rPr>
        <w:t>世纪</w:t>
      </w:r>
      <w:r>
        <w:rPr>
          <w:rFonts w:ascii="宋体" w:eastAsia="宋体" w:hAnsi="宋体" w:cs="宋体"/>
          <w:color w:val="000000"/>
          <w:sz w:val="25"/>
        </w:rPr>
        <w:t xml:space="preserve"> 40</w:t>
      </w:r>
      <w:r>
        <w:rPr>
          <w:rFonts w:ascii="宋体" w:eastAsia="宋体" w:hAnsi="宋体" w:cs="宋体"/>
          <w:color w:val="000000"/>
          <w:sz w:val="25"/>
        </w:rPr>
        <w:t>年代《东北画报》发表的一幅漫画。该作品发表的背景是</w:t>
      </w:r>
    </w:p>
    <w:p w:rsidR="003807F5" w14:paraId="6BFD72CD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 A. </w:t>
      </w:r>
      <w:r>
        <w:rPr>
          <w:rFonts w:ascii="宋体" w:eastAsia="宋体" w:hAnsi="宋体" w:cs="宋体"/>
          <w:color w:val="000000"/>
          <w:sz w:val="25"/>
        </w:rPr>
        <w:t>辽沈战役的胜利</w:t>
      </w:r>
      <w:r>
        <w:rPr>
          <w:rFonts w:ascii="宋体" w:eastAsia="宋体" w:hAnsi="宋体" w:cs="宋体"/>
          <w:color w:val="000000"/>
          <w:sz w:val="25"/>
        </w:rPr>
        <w:t xml:space="preserve">                    B. </w:t>
      </w:r>
      <w:r>
        <w:rPr>
          <w:rFonts w:ascii="宋体" w:eastAsia="宋体" w:hAnsi="宋体" w:cs="宋体"/>
          <w:color w:val="000000"/>
          <w:sz w:val="25"/>
        </w:rPr>
        <w:t>淮海战役的胜利</w:t>
      </w:r>
    </w:p>
    <w:p w:rsidR="003807F5" w14:paraId="752A0BD2" w14:textId="77777777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    C. </w:t>
      </w:r>
      <w:r>
        <w:rPr>
          <w:rFonts w:ascii="宋体" w:eastAsia="宋体" w:hAnsi="宋体" w:cs="宋体"/>
          <w:color w:val="000000"/>
          <w:sz w:val="25"/>
        </w:rPr>
        <w:t>平津战役的胜利</w:t>
      </w:r>
      <w:r>
        <w:rPr>
          <w:rFonts w:ascii="宋体" w:eastAsia="宋体" w:hAnsi="宋体" w:cs="宋体"/>
          <w:color w:val="000000"/>
          <w:sz w:val="25"/>
        </w:rPr>
        <w:t xml:space="preserve">                    D. </w:t>
      </w:r>
      <w:r>
        <w:rPr>
          <w:rFonts w:ascii="宋体" w:eastAsia="宋体" w:hAnsi="宋体" w:cs="宋体"/>
          <w:color w:val="000000"/>
          <w:sz w:val="25"/>
        </w:rPr>
        <w:t>渡江战役的胜利</w:t>
      </w:r>
    </w:p>
    <w:p w:rsidR="003807F5" w14:paraId="6914601D" w14:textId="77777777">
      <w:pPr>
        <w:wordWrap w:val="0"/>
        <w:spacing w:before="240"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二、非选择题</w:t>
      </w:r>
      <w:r>
        <w:rPr>
          <w:rFonts w:ascii="宋体" w:eastAsia="宋体" w:hAnsi="宋体" w:cs="宋体"/>
          <w:color w:val="000000"/>
          <w:sz w:val="25"/>
        </w:rPr>
        <w:t>(</w:t>
      </w:r>
      <w:r>
        <w:rPr>
          <w:rFonts w:ascii="宋体" w:eastAsia="宋体" w:hAnsi="宋体" w:cs="宋体"/>
          <w:color w:val="000000"/>
          <w:sz w:val="25"/>
        </w:rPr>
        <w:t>本题有</w:t>
      </w:r>
      <w:r>
        <w:rPr>
          <w:rFonts w:ascii="宋体" w:eastAsia="宋体" w:hAnsi="宋体" w:cs="宋体"/>
          <w:color w:val="000000"/>
          <w:sz w:val="25"/>
        </w:rPr>
        <w:t xml:space="preserve">3 </w:t>
      </w:r>
      <w:r>
        <w:rPr>
          <w:rFonts w:ascii="宋体" w:eastAsia="宋体" w:hAnsi="宋体" w:cs="宋体"/>
          <w:color w:val="000000"/>
          <w:sz w:val="25"/>
        </w:rPr>
        <w:t>小题，共</w:t>
      </w:r>
      <w:r>
        <w:rPr>
          <w:rFonts w:ascii="宋体" w:eastAsia="宋体" w:hAnsi="宋体" w:cs="宋体"/>
          <w:color w:val="000000"/>
          <w:sz w:val="25"/>
        </w:rPr>
        <w:t>30</w:t>
      </w:r>
      <w:r>
        <w:rPr>
          <w:rFonts w:ascii="宋体" w:eastAsia="宋体" w:hAnsi="宋体" w:cs="宋体"/>
          <w:color w:val="000000"/>
          <w:sz w:val="25"/>
        </w:rPr>
        <w:t>分。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4DB816DF" w14:textId="77777777">
      <w:pPr>
        <w:wordWrap w:val="0"/>
        <w:spacing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11. (6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 xml:space="preserve">) </w:t>
      </w:r>
      <w:r>
        <w:rPr>
          <w:rFonts w:ascii="宋体" w:eastAsia="宋体" w:hAnsi="宋体" w:cs="宋体"/>
          <w:color w:val="000000"/>
          <w:sz w:val="25"/>
        </w:rPr>
        <w:t>水资源公报显示，近</w:t>
      </w:r>
      <w:r>
        <w:rPr>
          <w:rFonts w:ascii="宋体" w:eastAsia="宋体" w:hAnsi="宋体" w:cs="宋体"/>
          <w:color w:val="000000"/>
          <w:sz w:val="25"/>
        </w:rPr>
        <w:t xml:space="preserve"> 20</w:t>
      </w:r>
      <w:r>
        <w:rPr>
          <w:rFonts w:ascii="宋体" w:eastAsia="宋体" w:hAnsi="宋体" w:cs="宋体"/>
          <w:color w:val="000000"/>
          <w:sz w:val="25"/>
        </w:rPr>
        <w:t>年青海湖面积总体呈增加态势。</w:t>
      </w:r>
    </w:p>
    <w:p w:rsidR="003807F5" w14:paraId="2A5236CA" w14:textId="77777777">
      <w:pPr>
        <w:wordWrap w:val="0"/>
        <w:spacing w:line="0" w:lineRule="atLeast"/>
        <w:ind w:left="500"/>
        <w:jc w:val="left"/>
        <w:textAlignment w:val="baseline"/>
      </w:pPr>
      <w:r>
        <w:rPr>
          <w:noProof/>
        </w:rPr>
        <w:drawing>
          <wp:inline distT="0" distB="0" distL="0" distR="0">
            <wp:extent cx="6324600" cy="2692400"/>
            <wp:effectExtent l="0" t="0" r="0" b="0"/>
            <wp:docPr id="17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2F0CABB1" w14:textId="77777777">
      <w:pPr>
        <w:wordWrap w:val="0"/>
        <w:spacing w:line="340" w:lineRule="atLeast"/>
        <w:ind w:left="5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(1) </w:t>
      </w:r>
      <w:r>
        <w:rPr>
          <w:rFonts w:ascii="宋体" w:eastAsia="宋体" w:hAnsi="宋体" w:cs="宋体"/>
          <w:color w:val="000000"/>
          <w:sz w:val="25"/>
        </w:rPr>
        <w:t>据图</w:t>
      </w:r>
      <w:r>
        <w:rPr>
          <w:rFonts w:ascii="宋体" w:eastAsia="宋体" w:hAnsi="宋体" w:cs="宋体"/>
          <w:color w:val="000000"/>
          <w:sz w:val="25"/>
        </w:rPr>
        <w:t>5</w:t>
      </w:r>
      <w:r>
        <w:rPr>
          <w:rFonts w:ascii="宋体" w:eastAsia="宋体" w:hAnsi="宋体" w:cs="宋体"/>
          <w:color w:val="000000"/>
          <w:sz w:val="25"/>
        </w:rPr>
        <w:t>，描述青海湖区域的地势特征。</w:t>
      </w:r>
      <w:r>
        <w:rPr>
          <w:rFonts w:ascii="宋体" w:eastAsia="宋体" w:hAnsi="宋体" w:cs="宋体"/>
          <w:color w:val="000000"/>
          <w:sz w:val="25"/>
        </w:rPr>
        <w:t>(2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142363A5" w14:textId="77777777">
      <w:pPr>
        <w:wordWrap w:val="0"/>
        <w:spacing w:line="340" w:lineRule="atLeast"/>
        <w:ind w:left="5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(2) </w:t>
      </w:r>
      <w:r>
        <w:rPr>
          <w:rFonts w:ascii="宋体" w:eastAsia="宋体" w:hAnsi="宋体" w:cs="宋体"/>
          <w:color w:val="000000"/>
          <w:sz w:val="25"/>
        </w:rPr>
        <w:t>据图</w:t>
      </w:r>
      <w:r>
        <w:rPr>
          <w:rFonts w:ascii="宋体" w:eastAsia="宋体" w:hAnsi="宋体" w:cs="宋体"/>
          <w:color w:val="000000"/>
          <w:sz w:val="25"/>
        </w:rPr>
        <w:t>6</w:t>
      </w:r>
      <w:r>
        <w:rPr>
          <w:rFonts w:ascii="宋体" w:eastAsia="宋体" w:hAnsi="宋体" w:cs="宋体"/>
          <w:color w:val="000000"/>
          <w:sz w:val="25"/>
        </w:rPr>
        <w:t>，从气候角度分析近年来青海湖面积增加的原因。</w:t>
      </w:r>
      <w:r>
        <w:rPr>
          <w:rFonts w:ascii="宋体" w:eastAsia="宋体" w:hAnsi="宋体" w:cs="宋体"/>
          <w:color w:val="000000"/>
          <w:sz w:val="25"/>
        </w:rPr>
        <w:t>(4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2CB26937" w14:textId="77777777">
      <w:pPr>
        <w:wordWrap w:val="0"/>
        <w:spacing w:before="180" w:line="340" w:lineRule="atLeast"/>
        <w:ind w:left="4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12. (12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 xml:space="preserve">) </w:t>
      </w:r>
      <w:r>
        <w:rPr>
          <w:rFonts w:ascii="宋体" w:eastAsia="宋体" w:hAnsi="宋体" w:cs="宋体"/>
          <w:color w:val="000000"/>
          <w:sz w:val="25"/>
        </w:rPr>
        <w:t>青年群体心系国家命运。</w:t>
      </w:r>
    </w:p>
    <w:p w:rsidR="003807F5" w14:paraId="537B2644" w14:textId="77777777">
      <w:pPr>
        <w:wordWrap w:val="0"/>
        <w:spacing w:line="340" w:lineRule="atLeast"/>
        <w:ind w:left="40" w:right="4140" w:firstLine="5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材料</w:t>
      </w:r>
      <w:r>
        <w:rPr>
          <w:rFonts w:ascii="宋体" w:eastAsia="宋体" w:hAnsi="宋体" w:cs="宋体"/>
          <w:color w:val="000000"/>
          <w:sz w:val="25"/>
        </w:rPr>
        <w:t>一</w:t>
      </w:r>
      <w:r>
        <w:rPr>
          <w:rFonts w:ascii="宋体" w:eastAsia="宋体" w:hAnsi="宋体" w:cs="宋体"/>
          <w:color w:val="000000"/>
          <w:sz w:val="25"/>
        </w:rPr>
        <w:t xml:space="preserve">  </w:t>
      </w:r>
      <w:r>
        <w:rPr>
          <w:rFonts w:ascii="宋体" w:eastAsia="宋体" w:hAnsi="宋体" w:cs="宋体"/>
          <w:color w:val="000000"/>
          <w:sz w:val="25"/>
        </w:rPr>
        <w:t>右图为人民英雄纪念碑基座上的一幅浮雕作品。作品生动再现了学生群体，以及工人、农民、市民在天安门前集会示威游行的场面，表达了青年志士追求爱国、进步、</w:t>
      </w:r>
      <w:r>
        <w:rPr>
          <w:rFonts w:ascii="宋体" w:eastAsia="宋体" w:hAnsi="宋体" w:cs="宋体"/>
          <w:color w:val="000000"/>
          <w:sz w:val="25"/>
        </w:rPr>
        <w:t xml:space="preserve"> </w:t>
      </w:r>
      <w:r>
        <w:rPr>
          <w:rFonts w:ascii="宋体" w:eastAsia="宋体" w:hAnsi="宋体" w:cs="宋体"/>
          <w:color w:val="000000"/>
          <w:sz w:val="25"/>
        </w:rPr>
        <w:t>民主、科学的心声。</w:t>
      </w: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-228600</wp:posOffset>
            </wp:positionV>
            <wp:extent cx="2451100" cy="1244600"/>
            <wp:effectExtent l="0" t="0" r="0" b="0"/>
            <wp:wrapNone/>
            <wp:docPr id="19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7F5" w14:paraId="3677DCE4" w14:textId="77777777">
      <w:pPr>
        <w:wordWrap w:val="0"/>
        <w:spacing w:line="340" w:lineRule="atLeast"/>
        <w:ind w:left="5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(1) </w:t>
      </w:r>
      <w:r>
        <w:rPr>
          <w:rFonts w:ascii="宋体" w:eastAsia="宋体" w:hAnsi="宋体" w:cs="宋体"/>
          <w:color w:val="000000"/>
          <w:sz w:val="25"/>
        </w:rPr>
        <w:t>写出该反映的历史事件。</w:t>
      </w:r>
      <w:r>
        <w:rPr>
          <w:rFonts w:ascii="宋体" w:eastAsia="宋体" w:hAnsi="宋体" w:cs="宋体"/>
          <w:color w:val="000000"/>
          <w:sz w:val="25"/>
        </w:rPr>
        <w:t>(2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2F61D6AB" w14:textId="77777777">
      <w:pPr>
        <w:wordWrap w:val="0"/>
        <w:spacing w:line="260" w:lineRule="exact"/>
        <w:textAlignment w:val="baseline"/>
        <w:rPr>
          <w:sz w:val="23"/>
        </w:rPr>
      </w:pPr>
    </w:p>
    <w:p w:rsidR="003807F5" w14:paraId="57752EAB" w14:textId="2CDD59CA">
      <w:pPr>
        <w:wordWrap w:val="0"/>
        <w:spacing w:line="320" w:lineRule="atLeast"/>
        <w:jc w:val="center"/>
        <w:textAlignment w:val="baseline"/>
        <w:rPr>
          <w:rFonts w:hint="eastAsia"/>
          <w:sz w:val="23"/>
        </w:rPr>
        <w:sectPr>
          <w:pgSz w:w="11900" w:h="16820"/>
          <w:pgMar w:top="700" w:right="700" w:bottom="700" w:left="700" w:header="720" w:footer="720" w:gutter="0"/>
          <w:cols w:space="720"/>
        </w:sectPr>
      </w:pPr>
    </w:p>
    <w:p w:rsidR="003807F5" w:rsidRPr="00932541" w14:paraId="458C3A13" w14:textId="77777777">
      <w:pPr>
        <w:wordWrap w:val="0"/>
        <w:spacing w:line="260" w:lineRule="atLeast"/>
        <w:ind w:left="4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材</w:t>
      </w:r>
      <w:r w:rsidRPr="00932541">
        <w:rPr>
          <w:rFonts w:ascii="宋体" w:eastAsia="宋体" w:hAnsi="宋体" w:cs="宋体"/>
          <w:color w:val="000000"/>
          <w:sz w:val="25"/>
        </w:rPr>
        <w:t>料二</w:t>
      </w:r>
    </w:p>
    <w:p w:rsidR="003807F5" w:rsidRPr="00932541" w14:paraId="2F9CD095" w14:textId="77777777">
      <w:pPr>
        <w:wordWrap w:val="0"/>
        <w:spacing w:line="0" w:lineRule="atLeast"/>
        <w:ind w:left="460"/>
        <w:jc w:val="left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drawing>
          <wp:inline distT="0" distB="0" distL="0" distR="0">
            <wp:extent cx="6146800" cy="1524000"/>
            <wp:effectExtent l="0" t="0" r="0" b="0"/>
            <wp:docPr id="21" name="Drawing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:rsidRPr="00932541" w14:paraId="2DFAAA43" w14:textId="77777777">
      <w:pPr>
        <w:wordWrap w:val="0"/>
        <w:spacing w:line="260" w:lineRule="atLeast"/>
        <w:ind w:left="542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——</w:t>
      </w:r>
      <w:r w:rsidRPr="00932541">
        <w:rPr>
          <w:rFonts w:ascii="宋体" w:eastAsia="宋体" w:hAnsi="宋体" w:cs="宋体"/>
          <w:color w:val="000000"/>
          <w:sz w:val="25"/>
        </w:rPr>
        <w:t>摘编自胡献忠《中国青年运动一百年》</w:t>
      </w:r>
    </w:p>
    <w:p w:rsidR="003807F5" w:rsidRPr="00932541" w14:paraId="0462A6C8" w14:textId="77777777">
      <w:pPr>
        <w:wordWrap w:val="0"/>
        <w:spacing w:line="260" w:lineRule="atLeast"/>
        <w:ind w:left="4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 xml:space="preserve">(2) </w:t>
      </w:r>
      <w:r w:rsidRPr="00932541">
        <w:rPr>
          <w:rFonts w:ascii="宋体" w:eastAsia="宋体" w:hAnsi="宋体" w:cs="宋体"/>
          <w:color w:val="000000"/>
          <w:sz w:val="25"/>
        </w:rPr>
        <w:t>根据材料二，概括新民主主义革命时期青年运动的特点。</w:t>
      </w:r>
      <w:r w:rsidRPr="00932541">
        <w:rPr>
          <w:rFonts w:ascii="宋体" w:eastAsia="宋体" w:hAnsi="宋体" w:cs="宋体"/>
          <w:color w:val="000000"/>
          <w:sz w:val="25"/>
        </w:rPr>
        <w:t>(4</w:t>
      </w:r>
      <w:r w:rsidRPr="00932541">
        <w:rPr>
          <w:rFonts w:ascii="宋体" w:eastAsia="宋体" w:hAnsi="宋体" w:cs="宋体"/>
          <w:color w:val="000000"/>
          <w:sz w:val="25"/>
        </w:rPr>
        <w:t>分</w:t>
      </w:r>
      <w:r w:rsidRPr="00932541">
        <w:rPr>
          <w:rFonts w:ascii="宋体" w:eastAsia="宋体" w:hAnsi="宋体" w:cs="宋体"/>
          <w:color w:val="000000"/>
          <w:sz w:val="25"/>
        </w:rPr>
        <w:t>)</w:t>
      </w:r>
    </w:p>
    <w:p w:rsidR="003807F5" w:rsidRPr="00932541" w14:paraId="57A50359" w14:textId="77777777">
      <w:pPr>
        <w:wordWrap w:val="0"/>
        <w:spacing w:line="260" w:lineRule="atLeast"/>
        <w:ind w:left="40" w:right="240" w:firstLine="4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材料三</w:t>
      </w:r>
      <w:r w:rsidRPr="00932541">
        <w:rPr>
          <w:rFonts w:ascii="宋体" w:eastAsia="宋体" w:hAnsi="宋体" w:cs="宋体"/>
          <w:color w:val="000000"/>
          <w:sz w:val="25"/>
        </w:rPr>
        <w:t xml:space="preserve"> </w:t>
      </w:r>
      <w:r w:rsidRPr="00932541">
        <w:rPr>
          <w:rFonts w:ascii="宋体" w:eastAsia="宋体" w:hAnsi="宋体" w:cs="宋体"/>
          <w:color w:val="000000"/>
          <w:sz w:val="25"/>
        </w:rPr>
        <w:t>中国的青年运动有很好的革命传统，这个传统就是</w:t>
      </w:r>
      <w:r w:rsidRPr="00932541">
        <w:rPr>
          <w:rFonts w:ascii="宋体" w:eastAsia="宋体" w:hAnsi="宋体" w:cs="宋体"/>
          <w:color w:val="000000"/>
          <w:sz w:val="25"/>
        </w:rPr>
        <w:t>“</w:t>
      </w:r>
      <w:r w:rsidRPr="00932541">
        <w:rPr>
          <w:rFonts w:ascii="宋体" w:eastAsia="宋体" w:hAnsi="宋体" w:cs="宋体"/>
          <w:color w:val="000000"/>
          <w:sz w:val="25"/>
        </w:rPr>
        <w:t>永久奋斗</w:t>
      </w:r>
      <w:r w:rsidRPr="00932541">
        <w:rPr>
          <w:rFonts w:ascii="宋体" w:eastAsia="宋体" w:hAnsi="宋体" w:cs="宋体"/>
          <w:color w:val="000000"/>
          <w:sz w:val="25"/>
        </w:rPr>
        <w:t>”……</w:t>
      </w:r>
      <w:r w:rsidRPr="00932541">
        <w:rPr>
          <w:rFonts w:ascii="宋体" w:eastAsia="宋体" w:hAnsi="宋体" w:cs="宋体"/>
          <w:color w:val="000000"/>
          <w:sz w:val="25"/>
        </w:rPr>
        <w:t>青年是革命的先锋队，</w:t>
      </w:r>
      <w:r w:rsidRPr="00932541">
        <w:rPr>
          <w:rFonts w:ascii="宋体" w:eastAsia="宋体" w:hAnsi="宋体" w:cs="宋体"/>
          <w:color w:val="000000"/>
          <w:sz w:val="25"/>
        </w:rPr>
        <w:t xml:space="preserve"> </w:t>
      </w:r>
      <w:r w:rsidRPr="00932541">
        <w:rPr>
          <w:rFonts w:ascii="宋体" w:eastAsia="宋体" w:hAnsi="宋体" w:cs="宋体"/>
          <w:color w:val="000000"/>
          <w:sz w:val="25"/>
        </w:rPr>
        <w:t>为了中华民族的解放、独立、</w:t>
      </w:r>
      <w:r w:rsidRPr="00932541">
        <w:rPr>
          <w:rFonts w:ascii="宋体" w:eastAsia="宋体" w:hAnsi="宋体" w:cs="宋体"/>
          <w:color w:val="000000"/>
          <w:sz w:val="25"/>
        </w:rPr>
        <w:t xml:space="preserve"> </w:t>
      </w:r>
      <w:r w:rsidRPr="00932541">
        <w:rPr>
          <w:rFonts w:ascii="宋体" w:eastAsia="宋体" w:hAnsi="宋体" w:cs="宋体"/>
          <w:color w:val="000000"/>
          <w:sz w:val="25"/>
        </w:rPr>
        <w:t>自由、幸福，进行了那样的斗争，英勇得很。</w:t>
      </w:r>
    </w:p>
    <w:p w:rsidR="003807F5" w:rsidRPr="00932541" w14:paraId="707E4C1D" w14:textId="77777777">
      <w:pPr>
        <w:wordWrap w:val="0"/>
        <w:spacing w:line="260" w:lineRule="atLeast"/>
        <w:ind w:left="51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——</w:t>
      </w:r>
      <w:r w:rsidRPr="00932541">
        <w:rPr>
          <w:rFonts w:ascii="宋体" w:eastAsia="宋体" w:hAnsi="宋体" w:cs="宋体"/>
          <w:color w:val="000000"/>
          <w:sz w:val="25"/>
        </w:rPr>
        <w:t>毛泽东在延安庆贺模范青年大会上的讲话</w:t>
      </w:r>
    </w:p>
    <w:p w:rsidR="003807F5" w:rsidRPr="00932541" w14:paraId="383AEC1F" w14:textId="77777777">
      <w:pPr>
        <w:wordWrap w:val="0"/>
        <w:spacing w:line="260" w:lineRule="atLeast"/>
        <w:ind w:left="4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(3)</w:t>
      </w:r>
      <w:r w:rsidRPr="00932541">
        <w:rPr>
          <w:rFonts w:ascii="宋体" w:eastAsia="宋体" w:hAnsi="宋体" w:cs="宋体"/>
          <w:color w:val="000000"/>
          <w:sz w:val="25"/>
        </w:rPr>
        <w:t>综合材料，请给近代奋斗的青年群体写一封感谢信。</w:t>
      </w:r>
      <w:r w:rsidRPr="00932541">
        <w:rPr>
          <w:rFonts w:ascii="宋体" w:eastAsia="宋体" w:hAnsi="宋体" w:cs="宋体"/>
          <w:color w:val="000000"/>
          <w:sz w:val="25"/>
        </w:rPr>
        <w:t>(6</w:t>
      </w:r>
      <w:r w:rsidRPr="00932541">
        <w:rPr>
          <w:rFonts w:ascii="宋体" w:eastAsia="宋体" w:hAnsi="宋体" w:cs="宋体"/>
          <w:color w:val="000000"/>
          <w:sz w:val="25"/>
        </w:rPr>
        <w:t>分，</w:t>
      </w:r>
      <w:r w:rsidRPr="00932541">
        <w:rPr>
          <w:rFonts w:ascii="宋体" w:eastAsia="宋体" w:hAnsi="宋体" w:cs="宋体"/>
          <w:color w:val="000000"/>
          <w:sz w:val="25"/>
        </w:rPr>
        <w:t>150</w:t>
      </w:r>
      <w:r w:rsidRPr="00932541">
        <w:rPr>
          <w:rFonts w:ascii="宋体" w:eastAsia="宋体" w:hAnsi="宋体" w:cs="宋体"/>
          <w:color w:val="000000"/>
          <w:sz w:val="25"/>
        </w:rPr>
        <w:t>字左右</w:t>
      </w:r>
      <w:r w:rsidRPr="00932541">
        <w:rPr>
          <w:rFonts w:ascii="宋体" w:eastAsia="宋体" w:hAnsi="宋体" w:cs="宋体"/>
          <w:color w:val="000000"/>
          <w:sz w:val="25"/>
        </w:rPr>
        <w:t>)</w:t>
      </w:r>
    </w:p>
    <w:p w:rsidR="003807F5" w:rsidRPr="00932541" w:rsidP="00932541" w14:paraId="432FACD8" w14:textId="4EF2EA27">
      <w:pPr>
        <w:wordWrap w:val="0"/>
        <w:spacing w:line="260" w:lineRule="atLeast"/>
        <w:ind w:left="460" w:right="140" w:hanging="42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13.(12</w:t>
      </w:r>
      <w:r w:rsidRPr="00932541">
        <w:rPr>
          <w:rFonts w:ascii="宋体" w:eastAsia="宋体" w:hAnsi="宋体" w:cs="宋体"/>
          <w:color w:val="000000"/>
          <w:sz w:val="25"/>
        </w:rPr>
        <w:t>分</w:t>
      </w:r>
      <w:r w:rsidRPr="00932541">
        <w:rPr>
          <w:rFonts w:ascii="宋体" w:eastAsia="宋体" w:hAnsi="宋体" w:cs="宋体"/>
          <w:color w:val="000000"/>
          <w:sz w:val="25"/>
        </w:rPr>
        <w:t xml:space="preserve">) </w:t>
      </w:r>
      <w:r w:rsidRPr="00932541">
        <w:rPr>
          <w:rFonts w:ascii="宋体" w:eastAsia="宋体" w:hAnsi="宋体" w:cs="宋体"/>
          <w:color w:val="000000"/>
          <w:sz w:val="25"/>
        </w:rPr>
        <w:t>某班同学正在开展</w:t>
      </w:r>
      <w:r w:rsidRPr="00932541">
        <w:rPr>
          <w:rFonts w:ascii="宋体" w:eastAsia="宋体" w:hAnsi="宋体" w:cs="宋体"/>
          <w:color w:val="000000"/>
          <w:sz w:val="25"/>
        </w:rPr>
        <w:t>“</w:t>
      </w:r>
      <w:r w:rsidRPr="00932541">
        <w:rPr>
          <w:rFonts w:ascii="宋体" w:eastAsia="宋体" w:hAnsi="宋体" w:cs="宋体"/>
          <w:color w:val="000000"/>
          <w:sz w:val="25"/>
        </w:rPr>
        <w:t>留学教育与近代中国的探索</w:t>
      </w:r>
      <w:r w:rsidRPr="00932541">
        <w:rPr>
          <w:rFonts w:ascii="宋体" w:eastAsia="宋体" w:hAnsi="宋体" w:cs="宋体"/>
          <w:color w:val="000000"/>
          <w:sz w:val="25"/>
        </w:rPr>
        <w:t>”</w:t>
      </w:r>
      <w:r w:rsidRPr="00932541">
        <w:rPr>
          <w:rFonts w:ascii="宋体" w:eastAsia="宋体" w:hAnsi="宋体" w:cs="宋体"/>
          <w:color w:val="000000"/>
          <w:sz w:val="25"/>
        </w:rPr>
        <w:t>的项目化学习，</w:t>
      </w:r>
      <w:r w:rsidRPr="00932541">
        <w:rPr>
          <w:rFonts w:ascii="宋体" w:eastAsia="宋体" w:hAnsi="宋体" w:cs="宋体"/>
          <w:color w:val="000000"/>
          <w:sz w:val="25"/>
        </w:rPr>
        <w:t xml:space="preserve"> </w:t>
      </w:r>
      <w:r w:rsidRPr="00932541">
        <w:rPr>
          <w:rFonts w:ascii="宋体" w:eastAsia="宋体" w:hAnsi="宋体" w:cs="宋体"/>
          <w:color w:val="000000"/>
          <w:sz w:val="25"/>
        </w:rPr>
        <w:t>已完成资料收集。请你共同参与，完成项目任务。</w:t>
      </w:r>
    </w:p>
    <w:p w:rsidR="00932541" w:rsidP="00932541" w14:paraId="580DC7B6" w14:textId="56185A8E">
      <w:pPr>
        <w:wordWrap w:val="0"/>
        <w:spacing w:line="260" w:lineRule="atLeast"/>
        <w:ind w:left="460" w:right="140" w:hanging="420"/>
        <w:textAlignment w:val="baseline"/>
        <w:rPr>
          <w:sz w:val="20"/>
        </w:rPr>
      </w:pPr>
      <w:r>
        <w:rPr>
          <w:noProof/>
        </w:rPr>
        <w:drawing>
          <wp:inline distT="0" distB="0" distL="0" distR="0">
            <wp:extent cx="6667500" cy="34582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:rsidRPr="00932541" w14:paraId="3484DC53" w14:textId="77777777">
      <w:pPr>
        <w:wordWrap w:val="0"/>
        <w:spacing w:line="260" w:lineRule="atLeast"/>
        <w:ind w:left="46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 xml:space="preserve">(1) </w:t>
      </w:r>
      <w:r w:rsidRPr="00932541">
        <w:rPr>
          <w:rFonts w:ascii="宋体" w:eastAsia="宋体" w:hAnsi="宋体" w:cs="宋体"/>
          <w:color w:val="000000"/>
          <w:sz w:val="25"/>
        </w:rPr>
        <w:t>请将资料</w:t>
      </w:r>
      <w:r w:rsidRPr="00932541">
        <w:rPr>
          <w:rFonts w:ascii="宋体" w:eastAsia="宋体" w:hAnsi="宋体" w:cs="宋体"/>
          <w:color w:val="000000"/>
          <w:sz w:val="25"/>
        </w:rPr>
        <w:t>②④⑥</w:t>
      </w:r>
      <w:r w:rsidRPr="00932541">
        <w:rPr>
          <w:rFonts w:ascii="宋体" w:eastAsia="宋体" w:hAnsi="宋体" w:cs="宋体"/>
          <w:color w:val="000000"/>
          <w:sz w:val="25"/>
        </w:rPr>
        <w:t>归类选入展板</w:t>
      </w:r>
      <w:r w:rsidRPr="00932541">
        <w:rPr>
          <w:rFonts w:ascii="宋体" w:eastAsia="宋体" w:hAnsi="宋体" w:cs="宋体"/>
          <w:color w:val="000000"/>
          <w:sz w:val="25"/>
        </w:rPr>
        <w:t>(</w:t>
      </w:r>
      <w:r w:rsidRPr="00932541">
        <w:rPr>
          <w:rFonts w:ascii="宋体" w:eastAsia="宋体" w:hAnsi="宋体" w:cs="宋体"/>
          <w:color w:val="000000"/>
          <w:sz w:val="25"/>
        </w:rPr>
        <w:t>填序号，每一展板选一个</w:t>
      </w:r>
      <w:r w:rsidRPr="00932541">
        <w:rPr>
          <w:rFonts w:ascii="宋体" w:eastAsia="宋体" w:hAnsi="宋体" w:cs="宋体"/>
          <w:color w:val="000000"/>
          <w:sz w:val="25"/>
        </w:rPr>
        <w:t>)</w:t>
      </w:r>
      <w:r w:rsidRPr="00932541">
        <w:rPr>
          <w:rFonts w:ascii="宋体" w:eastAsia="宋体" w:hAnsi="宋体" w:cs="宋体"/>
          <w:color w:val="000000"/>
          <w:sz w:val="25"/>
        </w:rPr>
        <w:t>，说明归类标准。</w:t>
      </w:r>
      <w:r w:rsidRPr="00932541">
        <w:rPr>
          <w:rFonts w:ascii="宋体" w:eastAsia="宋体" w:hAnsi="宋体" w:cs="宋体"/>
          <w:color w:val="000000"/>
          <w:sz w:val="25"/>
        </w:rPr>
        <w:t>(6</w:t>
      </w:r>
      <w:r w:rsidRPr="00932541">
        <w:rPr>
          <w:rFonts w:ascii="宋体" w:eastAsia="宋体" w:hAnsi="宋体" w:cs="宋体"/>
          <w:color w:val="000000"/>
          <w:sz w:val="25"/>
        </w:rPr>
        <w:t>分</w:t>
      </w:r>
      <w:r w:rsidRPr="00932541">
        <w:rPr>
          <w:rFonts w:ascii="宋体" w:eastAsia="宋体" w:hAnsi="宋体" w:cs="宋体"/>
          <w:color w:val="000000"/>
          <w:sz w:val="25"/>
        </w:rPr>
        <w:t>)</w:t>
      </w:r>
    </w:p>
    <w:p w:rsidR="003807F5" w:rsidRPr="00932541" w14:paraId="680520EF" w14:textId="77777777">
      <w:pPr>
        <w:wordWrap w:val="0"/>
        <w:spacing w:line="0" w:lineRule="atLeast"/>
        <w:ind w:left="40"/>
        <w:jc w:val="left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drawing>
          <wp:inline distT="0" distB="0" distL="0" distR="0">
            <wp:extent cx="6477000" cy="1257300"/>
            <wp:effectExtent l="0" t="0" r="0" b="0"/>
            <wp:docPr id="36" name="Drawing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:rsidRPr="00932541" w14:paraId="27CD674A" w14:textId="77777777">
      <w:pPr>
        <w:wordWrap w:val="0"/>
        <w:spacing w:line="260" w:lineRule="atLeast"/>
        <w:ind w:left="1000" w:right="220" w:hanging="540"/>
        <w:textAlignment w:val="baseline"/>
        <w:rPr>
          <w:rFonts w:ascii="宋体" w:eastAsia="宋体" w:hAnsi="宋体" w:cs="宋体"/>
          <w:color w:val="000000"/>
          <w:sz w:val="25"/>
        </w:rPr>
      </w:pPr>
      <w:r w:rsidRPr="00932541">
        <w:rPr>
          <w:rFonts w:ascii="宋体" w:eastAsia="宋体" w:hAnsi="宋体" w:cs="宋体"/>
          <w:color w:val="000000"/>
          <w:sz w:val="25"/>
        </w:rPr>
        <w:t>(2)</w:t>
      </w:r>
      <w:r w:rsidRPr="00932541">
        <w:rPr>
          <w:rFonts w:ascii="宋体" w:eastAsia="宋体" w:hAnsi="宋体" w:cs="宋体"/>
          <w:color w:val="000000"/>
          <w:sz w:val="25"/>
        </w:rPr>
        <w:t>留学教育反映近代中国探索的历程。围绕该主题，为这次活动撰写一份简要的结束语。</w:t>
      </w:r>
      <w:r w:rsidRPr="00932541">
        <w:rPr>
          <w:rFonts w:ascii="宋体" w:eastAsia="宋体" w:hAnsi="宋体" w:cs="宋体"/>
          <w:color w:val="000000"/>
          <w:sz w:val="25"/>
        </w:rPr>
        <w:t>(</w:t>
      </w:r>
      <w:r w:rsidRPr="00932541">
        <w:rPr>
          <w:rFonts w:ascii="宋体" w:eastAsia="宋体" w:hAnsi="宋体" w:cs="宋体"/>
          <w:color w:val="000000"/>
          <w:sz w:val="25"/>
        </w:rPr>
        <w:t>要求：结合本题材料与所学知识，言之成理，言简意赅。</w:t>
      </w:r>
      <w:r w:rsidRPr="00932541">
        <w:rPr>
          <w:rFonts w:ascii="宋体" w:eastAsia="宋体" w:hAnsi="宋体" w:cs="宋体"/>
          <w:color w:val="000000"/>
          <w:sz w:val="25"/>
        </w:rPr>
        <w:t>)(6</w:t>
      </w:r>
      <w:r w:rsidRPr="00932541">
        <w:rPr>
          <w:rFonts w:ascii="宋体" w:eastAsia="宋体" w:hAnsi="宋体" w:cs="宋体"/>
          <w:color w:val="000000"/>
          <w:sz w:val="25"/>
        </w:rPr>
        <w:t>分</w:t>
      </w:r>
      <w:r w:rsidRPr="00932541">
        <w:rPr>
          <w:rFonts w:ascii="宋体" w:eastAsia="宋体" w:hAnsi="宋体" w:cs="宋体"/>
          <w:color w:val="000000"/>
          <w:sz w:val="25"/>
        </w:rPr>
        <w:t>)</w:t>
      </w:r>
    </w:p>
    <w:p w:rsidR="003807F5" w14:paraId="0E003C08" w14:textId="77777777">
      <w:pPr>
        <w:wordWrap w:val="0"/>
        <w:spacing w:line="0" w:lineRule="atLeast"/>
        <w:textAlignment w:val="baseline"/>
        <w:rPr>
          <w:sz w:val="20"/>
        </w:rPr>
      </w:pPr>
    </w:p>
    <w:p w:rsidR="003807F5" w14:paraId="3A0BB096" w14:textId="2FA7E38D">
      <w:pPr>
        <w:wordWrap w:val="0"/>
        <w:spacing w:line="260" w:lineRule="atLeast"/>
        <w:jc w:val="center"/>
        <w:textAlignment w:val="baseline"/>
        <w:rPr>
          <w:rFonts w:hint="eastAsia"/>
          <w:sz w:val="20"/>
        </w:rPr>
        <w:sectPr>
          <w:pgSz w:w="11900" w:h="16820"/>
          <w:pgMar w:top="900" w:right="700" w:bottom="900" w:left="700" w:header="720" w:footer="720" w:gutter="0"/>
          <w:cols w:space="720"/>
        </w:sectPr>
      </w:pPr>
    </w:p>
    <w:p w:rsidR="003807F5" w14:paraId="6D822E60" w14:textId="77777777">
      <w:pPr>
        <w:wordWrap w:val="0"/>
        <w:spacing w:line="520" w:lineRule="atLeast"/>
        <w:ind w:left="260" w:right="480"/>
        <w:textAlignment w:val="baseline"/>
        <w:rPr>
          <w:sz w:val="39"/>
        </w:rPr>
      </w:pPr>
      <w:r>
        <w:rPr>
          <w:rFonts w:ascii="宋体" w:eastAsia="宋体" w:hAnsi="宋体" w:cs="宋体"/>
          <w:color w:val="000000"/>
          <w:sz w:val="39"/>
        </w:rPr>
        <w:t>温州市</w:t>
      </w:r>
      <w:r>
        <w:rPr>
          <w:rFonts w:ascii="宋体" w:eastAsia="宋体" w:hAnsi="宋体" w:cs="宋体"/>
          <w:color w:val="000000"/>
          <w:sz w:val="39"/>
        </w:rPr>
        <w:t xml:space="preserve"> 2023</w:t>
      </w:r>
      <w:r>
        <w:rPr>
          <w:rFonts w:ascii="宋体" w:eastAsia="宋体" w:hAnsi="宋体" w:cs="宋体"/>
          <w:color w:val="000000"/>
          <w:sz w:val="39"/>
        </w:rPr>
        <w:t>学年第一</w:t>
      </w:r>
      <w:r>
        <w:rPr>
          <w:rFonts w:ascii="宋体" w:eastAsia="宋体" w:hAnsi="宋体" w:cs="宋体"/>
          <w:color w:val="000000"/>
          <w:sz w:val="39"/>
        </w:rPr>
        <w:t>学期八</w:t>
      </w:r>
      <w:r>
        <w:rPr>
          <w:rFonts w:ascii="宋体" w:eastAsia="宋体" w:hAnsi="宋体" w:cs="宋体"/>
          <w:color w:val="000000"/>
          <w:sz w:val="39"/>
        </w:rPr>
        <w:t>年级</w:t>
      </w:r>
      <w:r>
        <w:rPr>
          <w:rFonts w:ascii="宋体" w:eastAsia="宋体" w:hAnsi="宋体" w:cs="宋体"/>
          <w:color w:val="000000"/>
          <w:sz w:val="39"/>
        </w:rPr>
        <w:t>(</w:t>
      </w:r>
      <w:r>
        <w:rPr>
          <w:rFonts w:ascii="宋体" w:eastAsia="宋体" w:hAnsi="宋体" w:cs="宋体"/>
          <w:color w:val="000000"/>
          <w:sz w:val="39"/>
        </w:rPr>
        <w:t>上</w:t>
      </w:r>
      <w:r>
        <w:rPr>
          <w:rFonts w:ascii="宋体" w:eastAsia="宋体" w:hAnsi="宋体" w:cs="宋体"/>
          <w:color w:val="000000"/>
          <w:sz w:val="39"/>
        </w:rPr>
        <w:t xml:space="preserve">) </w:t>
      </w:r>
      <w:r>
        <w:rPr>
          <w:rFonts w:ascii="宋体" w:eastAsia="宋体" w:hAnsi="宋体" w:cs="宋体"/>
          <w:color w:val="000000"/>
          <w:sz w:val="39"/>
        </w:rPr>
        <w:t>学业水平期末检测道德与法治部分</w:t>
      </w:r>
    </w:p>
    <w:p w:rsidR="003807F5" w14:paraId="363A0872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亲爱的同学：欢迎参加考试！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ascii="宋体" w:eastAsia="宋体" w:hAnsi="宋体" w:cs="宋体"/>
          <w:color w:val="000000"/>
          <w:sz w:val="23"/>
        </w:rPr>
        <w:t>请你认真审题，积极思考，细心答题，发挥最佳水平。</w:t>
      </w:r>
    </w:p>
    <w:p w:rsidR="003807F5" w14:paraId="6B62C2B8" w14:textId="77777777">
      <w:pPr>
        <w:wordWrap w:val="0"/>
        <w:spacing w:line="300" w:lineRule="atLeast"/>
        <w:ind w:left="740" w:right="20" w:hanging="48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一、选择题</w:t>
      </w:r>
      <w:r>
        <w:rPr>
          <w:rFonts w:ascii="宋体" w:eastAsia="宋体" w:hAnsi="宋体" w:cs="宋体"/>
          <w:color w:val="000000"/>
          <w:sz w:val="23"/>
        </w:rPr>
        <w:t>(</w:t>
      </w:r>
      <w:r>
        <w:rPr>
          <w:rFonts w:ascii="宋体" w:eastAsia="宋体" w:hAnsi="宋体" w:cs="宋体"/>
          <w:color w:val="000000"/>
          <w:sz w:val="23"/>
        </w:rPr>
        <w:t>每小题</w:t>
      </w:r>
      <w:r>
        <w:rPr>
          <w:rFonts w:ascii="宋体" w:eastAsia="宋体" w:hAnsi="宋体" w:cs="宋体"/>
          <w:color w:val="000000"/>
          <w:sz w:val="23"/>
        </w:rPr>
        <w:t>2</w:t>
      </w:r>
      <w:r>
        <w:rPr>
          <w:rFonts w:ascii="宋体" w:eastAsia="宋体" w:hAnsi="宋体" w:cs="宋体"/>
          <w:color w:val="000000"/>
          <w:sz w:val="23"/>
        </w:rPr>
        <w:t>分，共</w:t>
      </w:r>
      <w:r>
        <w:rPr>
          <w:rFonts w:ascii="宋体" w:eastAsia="宋体" w:hAnsi="宋体" w:cs="宋体"/>
          <w:color w:val="000000"/>
          <w:sz w:val="23"/>
        </w:rPr>
        <w:t xml:space="preserve"> 20</w:t>
      </w:r>
      <w:r>
        <w:rPr>
          <w:rFonts w:ascii="宋体" w:eastAsia="宋体" w:hAnsi="宋体" w:cs="宋体"/>
          <w:color w:val="000000"/>
          <w:sz w:val="23"/>
        </w:rPr>
        <w:t>分。请选出各题中一个符合题意的正确选项，不选、多选、错选，均不给分。</w:t>
      </w:r>
      <w:r>
        <w:rPr>
          <w:rFonts w:ascii="宋体" w:eastAsia="宋体" w:hAnsi="宋体" w:cs="宋体"/>
          <w:color w:val="000000"/>
          <w:sz w:val="23"/>
        </w:rPr>
        <w:t xml:space="preserve"> )</w:t>
      </w:r>
    </w:p>
    <w:p w:rsidR="003807F5" w14:paraId="46D50DB8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某校举办时政达人赛，引</w:t>
      </w:r>
      <w:r>
        <w:rPr>
          <w:rFonts w:ascii="宋体" w:eastAsia="宋体" w:hAnsi="宋体" w:cs="宋体"/>
          <w:color w:val="000000"/>
          <w:sz w:val="23"/>
        </w:rPr>
        <w:t>导学生热爱祖国、放眼世界。请你参与，回答</w:t>
      </w:r>
      <w:r>
        <w:rPr>
          <w:rFonts w:ascii="宋体" w:eastAsia="宋体" w:hAnsi="宋体" w:cs="宋体"/>
          <w:color w:val="000000"/>
          <w:sz w:val="23"/>
        </w:rPr>
        <w:t>1-4</w:t>
      </w:r>
      <w:r>
        <w:rPr>
          <w:rFonts w:ascii="宋体" w:eastAsia="宋体" w:hAnsi="宋体" w:cs="宋体"/>
          <w:color w:val="000000"/>
          <w:sz w:val="23"/>
        </w:rPr>
        <w:t>题。</w:t>
      </w:r>
    </w:p>
    <w:p w:rsidR="003807F5" w14:paraId="767C35DD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【知识竞赛】</w:t>
      </w:r>
    </w:p>
    <w:p w:rsidR="003807F5" w14:paraId="162B6051" w14:textId="77777777">
      <w:pPr>
        <w:wordWrap w:val="0"/>
        <w:spacing w:line="300" w:lineRule="atLeast"/>
        <w:ind w:left="600" w:right="120" w:hanging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1.2023</w:t>
      </w:r>
      <w:r>
        <w:rPr>
          <w:rFonts w:ascii="宋体" w:eastAsia="宋体" w:hAnsi="宋体" w:cs="宋体"/>
          <w:color w:val="000000"/>
          <w:sz w:val="23"/>
        </w:rPr>
        <w:t>年</w:t>
      </w:r>
      <w:r>
        <w:rPr>
          <w:rFonts w:ascii="宋体" w:eastAsia="宋体" w:hAnsi="宋体" w:cs="宋体"/>
          <w:color w:val="000000"/>
          <w:sz w:val="23"/>
        </w:rPr>
        <w:t>7</w:t>
      </w:r>
      <w:r>
        <w:rPr>
          <w:rFonts w:ascii="宋体" w:eastAsia="宋体" w:hAnsi="宋体" w:cs="宋体"/>
          <w:color w:val="000000"/>
          <w:sz w:val="23"/>
        </w:rPr>
        <w:t>月</w:t>
      </w:r>
      <w:r>
        <w:rPr>
          <w:rFonts w:ascii="宋体" w:eastAsia="宋体" w:hAnsi="宋体" w:cs="宋体"/>
          <w:color w:val="000000"/>
          <w:sz w:val="23"/>
        </w:rPr>
        <w:t>28</w:t>
      </w:r>
      <w:r>
        <w:rPr>
          <w:rFonts w:ascii="宋体" w:eastAsia="宋体" w:hAnsi="宋体" w:cs="宋体"/>
          <w:color w:val="000000"/>
          <w:sz w:val="23"/>
        </w:rPr>
        <w:t>日，第</w:t>
      </w:r>
      <w:r>
        <w:rPr>
          <w:rFonts w:ascii="宋体" w:eastAsia="宋体" w:hAnsi="宋体" w:cs="宋体"/>
          <w:color w:val="000000"/>
          <w:sz w:val="23"/>
        </w:rPr>
        <w:t>31</w:t>
      </w:r>
      <w:r>
        <w:rPr>
          <w:rFonts w:ascii="宋体" w:eastAsia="宋体" w:hAnsi="宋体" w:cs="宋体"/>
          <w:color w:val="000000"/>
          <w:sz w:val="23"/>
        </w:rPr>
        <w:t>届世界大学生运动会在</w:t>
      </w:r>
      <w:r>
        <w:rPr>
          <w:rFonts w:ascii="宋体" w:eastAsia="宋体" w:hAnsi="宋体" w:cs="宋体"/>
          <w:color w:val="000000"/>
          <w:sz w:val="23"/>
          <w:u w:val="single"/>
        </w:rPr>
        <w:t xml:space="preserve">  ▲  </w:t>
      </w:r>
      <w:r>
        <w:rPr>
          <w:rFonts w:ascii="宋体" w:eastAsia="宋体" w:hAnsi="宋体" w:cs="宋体"/>
          <w:color w:val="000000"/>
          <w:sz w:val="23"/>
        </w:rPr>
        <w:t>隆重开幕。这一盛会不仅为世界青年运动员提供交流平台，同时也传递出中国以国际赛事促进各国交流与和平发展的期望。</w:t>
      </w:r>
    </w:p>
    <w:p w:rsidR="003807F5" w14:paraId="191AAED0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</w:t>
      </w:r>
      <w:r>
        <w:rPr>
          <w:rFonts w:ascii="宋体" w:eastAsia="宋体" w:hAnsi="宋体" w:cs="宋体"/>
          <w:color w:val="000000"/>
          <w:sz w:val="23"/>
        </w:rPr>
        <w:t>成都</w:t>
      </w:r>
      <w:r>
        <w:rPr>
          <w:rFonts w:ascii="宋体" w:eastAsia="宋体" w:hAnsi="宋体" w:cs="宋体"/>
          <w:color w:val="000000"/>
          <w:sz w:val="23"/>
        </w:rPr>
        <w:t xml:space="preserve">               B. </w:t>
      </w:r>
      <w:r>
        <w:rPr>
          <w:rFonts w:ascii="宋体" w:eastAsia="宋体" w:hAnsi="宋体" w:cs="宋体"/>
          <w:color w:val="000000"/>
          <w:sz w:val="23"/>
        </w:rPr>
        <w:t>杭州</w:t>
      </w:r>
      <w:r>
        <w:rPr>
          <w:rFonts w:ascii="宋体" w:eastAsia="宋体" w:hAnsi="宋体" w:cs="宋体"/>
          <w:color w:val="000000"/>
          <w:sz w:val="23"/>
        </w:rPr>
        <w:t xml:space="preserve">              C. </w:t>
      </w:r>
      <w:r>
        <w:rPr>
          <w:rFonts w:ascii="宋体" w:eastAsia="宋体" w:hAnsi="宋体" w:cs="宋体"/>
          <w:color w:val="000000"/>
          <w:sz w:val="23"/>
        </w:rPr>
        <w:t>上海</w:t>
      </w:r>
      <w:r>
        <w:rPr>
          <w:rFonts w:ascii="宋体" w:eastAsia="宋体" w:hAnsi="宋体" w:cs="宋体"/>
          <w:color w:val="000000"/>
          <w:sz w:val="23"/>
        </w:rPr>
        <w:t xml:space="preserve">               D. </w:t>
      </w:r>
      <w:r>
        <w:rPr>
          <w:rFonts w:ascii="宋体" w:eastAsia="宋体" w:hAnsi="宋体" w:cs="宋体"/>
          <w:color w:val="000000"/>
          <w:sz w:val="23"/>
        </w:rPr>
        <w:t>北京</w:t>
      </w:r>
    </w:p>
    <w:p w:rsidR="003807F5" w14:paraId="2FB11B8F" w14:textId="77777777">
      <w:pPr>
        <w:wordWrap w:val="0"/>
        <w:spacing w:line="300" w:lineRule="atLeast"/>
        <w:ind w:left="660" w:hanging="40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2.2023</w:t>
      </w:r>
      <w:r>
        <w:rPr>
          <w:rFonts w:ascii="宋体" w:eastAsia="宋体" w:hAnsi="宋体" w:cs="宋体"/>
          <w:color w:val="000000"/>
          <w:sz w:val="23"/>
        </w:rPr>
        <w:t>年</w:t>
      </w:r>
      <w:r>
        <w:rPr>
          <w:rFonts w:ascii="宋体" w:eastAsia="宋体" w:hAnsi="宋体" w:cs="宋体"/>
          <w:color w:val="000000"/>
          <w:sz w:val="23"/>
        </w:rPr>
        <w:t>11</w:t>
      </w:r>
      <w:r>
        <w:rPr>
          <w:rFonts w:ascii="宋体" w:eastAsia="宋体" w:hAnsi="宋体" w:cs="宋体"/>
          <w:color w:val="000000"/>
          <w:sz w:val="23"/>
        </w:rPr>
        <w:t>月</w:t>
      </w:r>
      <w:r>
        <w:rPr>
          <w:rFonts w:ascii="宋体" w:eastAsia="宋体" w:hAnsi="宋体" w:cs="宋体"/>
          <w:color w:val="000000"/>
          <w:sz w:val="23"/>
        </w:rPr>
        <w:t xml:space="preserve"> 15</w:t>
      </w:r>
      <w:r>
        <w:rPr>
          <w:rFonts w:ascii="宋体" w:eastAsia="宋体" w:hAnsi="宋体" w:cs="宋体"/>
          <w:color w:val="000000"/>
          <w:sz w:val="23"/>
        </w:rPr>
        <w:t>日至</w:t>
      </w:r>
      <w:r>
        <w:rPr>
          <w:rFonts w:ascii="宋体" w:eastAsia="宋体" w:hAnsi="宋体" w:cs="宋体"/>
          <w:color w:val="000000"/>
          <w:sz w:val="23"/>
        </w:rPr>
        <w:t>17</w:t>
      </w:r>
      <w:r>
        <w:rPr>
          <w:rFonts w:ascii="宋体" w:eastAsia="宋体" w:hAnsi="宋体" w:cs="宋体"/>
          <w:color w:val="000000"/>
          <w:sz w:val="23"/>
        </w:rPr>
        <w:t>日，</w:t>
      </w:r>
      <w:r>
        <w:rPr>
          <w:rFonts w:ascii="宋体" w:eastAsia="宋体" w:hAnsi="宋体" w:cs="宋体"/>
          <w:color w:val="000000"/>
          <w:sz w:val="23"/>
          <w:u w:val="single"/>
        </w:rPr>
        <w:t xml:space="preserve"> ▲  </w:t>
      </w:r>
      <w:r>
        <w:rPr>
          <w:rFonts w:ascii="宋体" w:eastAsia="宋体" w:hAnsi="宋体" w:cs="宋体"/>
          <w:color w:val="000000"/>
          <w:sz w:val="23"/>
        </w:rPr>
        <w:t>第三十次领导人非正式会议在美国举行。国家主席习近平发表题为《坚守初心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ascii="宋体" w:eastAsia="宋体" w:hAnsi="宋体" w:cs="宋体"/>
          <w:color w:val="000000"/>
          <w:sz w:val="23"/>
        </w:rPr>
        <w:t>团结合作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ascii="宋体" w:eastAsia="宋体" w:hAnsi="宋体" w:cs="宋体"/>
          <w:color w:val="000000"/>
          <w:sz w:val="23"/>
        </w:rPr>
        <w:t>携手共促亚太高质量增长》的重要讲话。</w:t>
      </w:r>
    </w:p>
    <w:p w:rsidR="003807F5" w14:paraId="387B070E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</w:t>
      </w:r>
      <w:r>
        <w:rPr>
          <w:rFonts w:ascii="宋体" w:eastAsia="宋体" w:hAnsi="宋体" w:cs="宋体"/>
          <w:color w:val="000000"/>
          <w:sz w:val="23"/>
        </w:rPr>
        <w:t>联合国</w:t>
      </w:r>
      <w:r>
        <w:rPr>
          <w:rFonts w:ascii="宋体" w:eastAsia="宋体" w:hAnsi="宋体" w:cs="宋体"/>
          <w:color w:val="000000"/>
          <w:sz w:val="23"/>
        </w:rPr>
        <w:t xml:space="preserve">             B. </w:t>
      </w:r>
      <w:r>
        <w:rPr>
          <w:rFonts w:ascii="宋体" w:eastAsia="宋体" w:hAnsi="宋体" w:cs="宋体"/>
          <w:color w:val="000000"/>
          <w:sz w:val="23"/>
        </w:rPr>
        <w:t>欧洲联盟</w:t>
      </w:r>
      <w:r>
        <w:rPr>
          <w:rFonts w:ascii="宋体" w:eastAsia="宋体" w:hAnsi="宋体" w:cs="宋体"/>
          <w:color w:val="000000"/>
          <w:sz w:val="23"/>
        </w:rPr>
        <w:t xml:space="preserve">          C. </w:t>
      </w:r>
      <w:r>
        <w:rPr>
          <w:rFonts w:ascii="宋体" w:eastAsia="宋体" w:hAnsi="宋体" w:cs="宋体"/>
          <w:color w:val="000000"/>
          <w:sz w:val="23"/>
        </w:rPr>
        <w:t>亚太经合组织</w:t>
      </w:r>
      <w:r>
        <w:rPr>
          <w:rFonts w:ascii="宋体" w:eastAsia="宋体" w:hAnsi="宋体" w:cs="宋体"/>
          <w:color w:val="000000"/>
          <w:sz w:val="23"/>
        </w:rPr>
        <w:t xml:space="preserve">      D. </w:t>
      </w:r>
      <w:r>
        <w:rPr>
          <w:rFonts w:ascii="宋体" w:eastAsia="宋体" w:hAnsi="宋体" w:cs="宋体"/>
          <w:color w:val="000000"/>
          <w:sz w:val="23"/>
        </w:rPr>
        <w:t>世界贸易组织</w:t>
      </w:r>
    </w:p>
    <w:p w:rsidR="003807F5" w14:paraId="62CA7036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3.</w:t>
      </w:r>
      <w:r>
        <w:rPr>
          <w:rFonts w:ascii="宋体" w:eastAsia="宋体" w:hAnsi="宋体" w:cs="宋体"/>
          <w:color w:val="000000"/>
          <w:sz w:val="23"/>
        </w:rPr>
        <w:t>【时事短评】用一句话评价下列中国取得的成就，你认为最合适的是</w:t>
      </w:r>
    </w:p>
    <w:p w:rsidR="00932541" w14:paraId="391F136F" w14:textId="2E0FCC8B">
      <w:pPr>
        <w:wordWrap w:val="0"/>
        <w:spacing w:line="300" w:lineRule="atLeast"/>
        <w:textAlignment w:val="baseline"/>
        <w:rPr>
          <w:rFonts w:ascii="宋体" w:eastAsia="宋体" w:hAnsi="宋体" w:cs="宋体"/>
          <w:color w:val="000000"/>
          <w:sz w:val="23"/>
        </w:rPr>
      </w:pPr>
      <w:r>
        <w:rPr>
          <w:noProof/>
        </w:rPr>
        <w:drawing>
          <wp:inline distT="0" distB="0" distL="0" distR="0">
            <wp:extent cx="5653377" cy="688097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443" cy="6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014C8420" w14:textId="56D15E64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</w:t>
      </w:r>
      <w:r>
        <w:rPr>
          <w:rFonts w:ascii="宋体" w:eastAsia="宋体" w:hAnsi="宋体" w:cs="宋体"/>
          <w:color w:val="000000"/>
          <w:sz w:val="23"/>
        </w:rPr>
        <w:t>复兴道路毫无风险，未来发展充满信心</w:t>
      </w:r>
      <w:r>
        <w:rPr>
          <w:rFonts w:ascii="宋体" w:eastAsia="宋体" w:hAnsi="宋体" w:cs="宋体"/>
          <w:color w:val="000000"/>
          <w:sz w:val="23"/>
        </w:rPr>
        <w:t xml:space="preserve">      B. </w:t>
      </w:r>
      <w:r>
        <w:rPr>
          <w:rFonts w:ascii="宋体" w:eastAsia="宋体" w:hAnsi="宋体" w:cs="宋体"/>
          <w:color w:val="000000"/>
          <w:sz w:val="23"/>
        </w:rPr>
        <w:t>中国经济势不可挡，生产总值稳居第一</w:t>
      </w:r>
    </w:p>
    <w:p w:rsidR="003807F5" w14:paraId="6F7583A8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C. </w:t>
      </w:r>
      <w:r>
        <w:rPr>
          <w:rFonts w:ascii="宋体" w:eastAsia="宋体" w:hAnsi="宋体" w:cs="宋体"/>
          <w:color w:val="000000"/>
          <w:sz w:val="23"/>
        </w:rPr>
        <w:t>伟大成就世界瞩目，脚踏实地继续奋斗</w:t>
      </w:r>
      <w:r>
        <w:rPr>
          <w:rFonts w:ascii="宋体" w:eastAsia="宋体" w:hAnsi="宋体" w:cs="宋体"/>
          <w:color w:val="000000"/>
          <w:sz w:val="23"/>
        </w:rPr>
        <w:t xml:space="preserve">      D. </w:t>
      </w:r>
      <w:r>
        <w:rPr>
          <w:rFonts w:ascii="宋体" w:eastAsia="宋体" w:hAnsi="宋体" w:cs="宋体"/>
          <w:color w:val="000000"/>
          <w:sz w:val="23"/>
        </w:rPr>
        <w:t>强国之梦圆满完成，引领世界发展潮流</w:t>
      </w:r>
    </w:p>
    <w:p w:rsidR="003807F5" w14:paraId="0A48C18A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4.</w:t>
      </w:r>
      <w:r>
        <w:rPr>
          <w:rFonts w:ascii="宋体" w:eastAsia="宋体" w:hAnsi="宋体" w:cs="宋体"/>
          <w:color w:val="000000"/>
          <w:sz w:val="23"/>
        </w:rPr>
        <w:t>【活动感悟】通过这场活动，你可以体会到</w:t>
      </w:r>
    </w:p>
    <w:p w:rsidR="003807F5" w14:paraId="243593BE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A. </w:t>
      </w:r>
      <w:r>
        <w:rPr>
          <w:rFonts w:ascii="宋体" w:eastAsia="宋体" w:hAnsi="宋体" w:cs="宋体"/>
          <w:color w:val="000000"/>
          <w:sz w:val="23"/>
        </w:rPr>
        <w:t>初中生的阅历有限，不应过多发表时事见解</w:t>
      </w:r>
      <w:r>
        <w:rPr>
          <w:rFonts w:ascii="宋体" w:eastAsia="宋体" w:hAnsi="宋体" w:cs="宋体"/>
          <w:color w:val="000000"/>
          <w:sz w:val="23"/>
        </w:rPr>
        <w:t xml:space="preserve">B. </w:t>
      </w:r>
      <w:r>
        <w:rPr>
          <w:rFonts w:ascii="宋体" w:eastAsia="宋体" w:hAnsi="宋体" w:cs="宋体"/>
          <w:color w:val="000000"/>
          <w:sz w:val="23"/>
        </w:rPr>
        <w:t>学生的学习节奏紧张，应减少类似活动</w:t>
      </w:r>
    </w:p>
    <w:p w:rsidR="003807F5" w14:paraId="367193E0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C. </w:t>
      </w:r>
      <w:r>
        <w:rPr>
          <w:rFonts w:ascii="宋体" w:eastAsia="宋体" w:hAnsi="宋体" w:cs="宋体"/>
          <w:color w:val="000000"/>
          <w:sz w:val="23"/>
        </w:rPr>
        <w:t>青少年是社会一员，</w:t>
      </w:r>
      <w:r>
        <w:rPr>
          <w:rFonts w:ascii="宋体" w:eastAsia="宋体" w:hAnsi="宋体" w:cs="宋体"/>
          <w:color w:val="000000"/>
          <w:sz w:val="23"/>
        </w:rPr>
        <w:t>关心时事就能健康成长</w:t>
      </w:r>
      <w:r>
        <w:rPr>
          <w:rFonts w:ascii="宋体" w:eastAsia="宋体" w:hAnsi="宋体" w:cs="宋体"/>
          <w:color w:val="000000"/>
          <w:sz w:val="23"/>
        </w:rPr>
        <w:t xml:space="preserve">  D.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ascii="宋体" w:eastAsia="宋体" w:hAnsi="宋体" w:cs="宋体"/>
          <w:color w:val="000000"/>
          <w:sz w:val="23"/>
        </w:rPr>
        <w:t>个人成长离不开社会，需关注社会变化</w:t>
      </w:r>
    </w:p>
    <w:p w:rsidR="003807F5" w14:paraId="3E42C687" w14:textId="77777777">
      <w:pPr>
        <w:wordWrap w:val="0"/>
        <w:spacing w:line="300" w:lineRule="atLeast"/>
        <w:ind w:left="600" w:right="80" w:hanging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5.  </w:t>
      </w:r>
      <w:r>
        <w:rPr>
          <w:rFonts w:ascii="宋体" w:eastAsia="宋体" w:hAnsi="宋体" w:cs="宋体"/>
          <w:color w:val="000000"/>
          <w:sz w:val="23"/>
        </w:rPr>
        <w:t>“E</w:t>
      </w:r>
      <w:r>
        <w:rPr>
          <w:rFonts w:ascii="宋体" w:eastAsia="宋体" w:hAnsi="宋体" w:cs="宋体"/>
          <w:color w:val="000000"/>
          <w:sz w:val="23"/>
        </w:rPr>
        <w:t>游温州</w:t>
      </w:r>
      <w:r>
        <w:rPr>
          <w:rFonts w:ascii="宋体" w:eastAsia="宋体" w:hAnsi="宋体" w:cs="宋体"/>
          <w:color w:val="000000"/>
          <w:sz w:val="23"/>
        </w:rPr>
        <w:t>”</w:t>
      </w:r>
      <w:r>
        <w:rPr>
          <w:rFonts w:ascii="宋体" w:eastAsia="宋体" w:hAnsi="宋体" w:cs="宋体"/>
          <w:color w:val="000000"/>
          <w:sz w:val="23"/>
        </w:rPr>
        <w:t>小程序上线运行，游客打开手机</w:t>
      </w:r>
      <w:r>
        <w:rPr>
          <w:rFonts w:ascii="宋体" w:eastAsia="宋体" w:hAnsi="宋体" w:cs="宋体"/>
          <w:color w:val="000000"/>
          <w:sz w:val="23"/>
        </w:rPr>
        <w:t>微信即</w:t>
      </w:r>
      <w:r>
        <w:rPr>
          <w:rFonts w:ascii="宋体" w:eastAsia="宋体" w:hAnsi="宋体" w:cs="宋体"/>
          <w:color w:val="000000"/>
          <w:sz w:val="23"/>
        </w:rPr>
        <w:t>可指尖云游温州，也能通过小程序享受更多线下游览便利，开启温州文化旅游智慧新玩法。</w:t>
      </w:r>
      <w:r>
        <w:rPr>
          <w:rFonts w:ascii="宋体" w:eastAsia="宋体" w:hAnsi="宋体" w:cs="宋体"/>
          <w:color w:val="000000"/>
          <w:sz w:val="23"/>
        </w:rPr>
        <w:t xml:space="preserve">  “E</w:t>
      </w:r>
      <w:r>
        <w:rPr>
          <w:rFonts w:ascii="宋体" w:eastAsia="宋体" w:hAnsi="宋体" w:cs="宋体"/>
          <w:color w:val="000000"/>
          <w:sz w:val="23"/>
        </w:rPr>
        <w:t>游温州</w:t>
      </w:r>
      <w:r>
        <w:rPr>
          <w:rFonts w:ascii="宋体" w:eastAsia="宋体" w:hAnsi="宋体" w:cs="宋体"/>
          <w:color w:val="000000"/>
          <w:sz w:val="23"/>
        </w:rPr>
        <w:t>”</w:t>
      </w:r>
      <w:r>
        <w:rPr>
          <w:rFonts w:ascii="宋体" w:eastAsia="宋体" w:hAnsi="宋体" w:cs="宋体"/>
          <w:color w:val="000000"/>
          <w:sz w:val="23"/>
        </w:rPr>
        <w:t>的使用</w:t>
      </w:r>
    </w:p>
    <w:p w:rsidR="003807F5" w14:paraId="22C6EDD4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①</w:t>
      </w:r>
      <w:r>
        <w:rPr>
          <w:rFonts w:ascii="宋体" w:eastAsia="宋体" w:hAnsi="宋体" w:cs="宋体"/>
          <w:color w:val="000000"/>
          <w:sz w:val="23"/>
        </w:rPr>
        <w:t>能给日常生活带来便捷</w:t>
      </w:r>
      <w:r>
        <w:rPr>
          <w:rFonts w:ascii="宋体" w:eastAsia="宋体" w:hAnsi="宋体" w:cs="宋体"/>
          <w:color w:val="000000"/>
          <w:sz w:val="23"/>
        </w:rPr>
        <w:t xml:space="preserve">                     ②</w:t>
      </w:r>
      <w:r>
        <w:rPr>
          <w:rFonts w:ascii="宋体" w:eastAsia="宋体" w:hAnsi="宋体" w:cs="宋体"/>
          <w:color w:val="000000"/>
          <w:sz w:val="23"/>
        </w:rPr>
        <w:t>为经济发展注入新活力</w:t>
      </w:r>
    </w:p>
    <w:p w:rsidR="003807F5" w14:paraId="449EAE1D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③</w:t>
      </w:r>
      <w:r>
        <w:rPr>
          <w:rFonts w:ascii="宋体" w:eastAsia="宋体" w:hAnsi="宋体" w:cs="宋体"/>
          <w:color w:val="000000"/>
          <w:sz w:val="23"/>
        </w:rPr>
        <w:t>打破了交友的时空限制</w:t>
      </w:r>
      <w:r>
        <w:rPr>
          <w:rFonts w:ascii="宋体" w:eastAsia="宋体" w:hAnsi="宋体" w:cs="宋体"/>
          <w:color w:val="000000"/>
          <w:sz w:val="23"/>
        </w:rPr>
        <w:t xml:space="preserve">                     ④</w:t>
      </w:r>
      <w:r>
        <w:rPr>
          <w:rFonts w:ascii="宋体" w:eastAsia="宋体" w:hAnsi="宋体" w:cs="宋体"/>
          <w:color w:val="000000"/>
          <w:sz w:val="23"/>
        </w:rPr>
        <w:t>造成了个人隐私被泄露</w:t>
      </w:r>
    </w:p>
    <w:p w:rsidR="003807F5" w14:paraId="168A6F0C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①②               B. ①③              C. ②④               D. ③④</w:t>
      </w:r>
    </w:p>
    <w:p w:rsidR="003807F5" w14:paraId="57D2D109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6.</w:t>
      </w:r>
      <w:r>
        <w:rPr>
          <w:rFonts w:ascii="宋体" w:eastAsia="宋体" w:hAnsi="宋体" w:cs="宋体"/>
          <w:color w:val="000000"/>
          <w:sz w:val="23"/>
        </w:rPr>
        <w:t>在社会生活中，角色不同，责任不同。下列角</w:t>
      </w:r>
      <w:r>
        <w:rPr>
          <w:rFonts w:ascii="宋体" w:eastAsia="宋体" w:hAnsi="宋体" w:cs="宋体"/>
          <w:color w:val="000000"/>
          <w:sz w:val="23"/>
        </w:rPr>
        <w:t>色与责任的匹配正确的有</w:t>
      </w:r>
    </w:p>
    <w:p w:rsidR="003807F5" w14:paraId="4DAA3084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①</w:t>
      </w:r>
      <w:r>
        <w:rPr>
          <w:rFonts w:ascii="宋体" w:eastAsia="宋体" w:hAnsi="宋体" w:cs="宋体"/>
          <w:color w:val="000000"/>
          <w:sz w:val="23"/>
        </w:rPr>
        <w:t>作为子女，要孝敬父母、关爱家人</w:t>
      </w:r>
    </w:p>
    <w:p w:rsidR="003807F5" w14:paraId="15142786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②</w:t>
      </w:r>
      <w:r>
        <w:rPr>
          <w:rFonts w:ascii="宋体" w:eastAsia="宋体" w:hAnsi="宋体" w:cs="宋体"/>
          <w:color w:val="000000"/>
          <w:sz w:val="23"/>
        </w:rPr>
        <w:t>作为朋友，要讲究义气、有求必应</w:t>
      </w:r>
    </w:p>
    <w:p w:rsidR="003807F5" w14:paraId="413D04EA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③</w:t>
      </w:r>
      <w:r>
        <w:rPr>
          <w:rFonts w:ascii="宋体" w:eastAsia="宋体" w:hAnsi="宋体" w:cs="宋体"/>
          <w:color w:val="000000"/>
          <w:sz w:val="23"/>
        </w:rPr>
        <w:t>作为学生，要勤奋好学、热爱集体</w:t>
      </w: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5168900</wp:posOffset>
            </wp:positionH>
            <wp:positionV relativeFrom="paragraph">
              <wp:posOffset>-139700</wp:posOffset>
            </wp:positionV>
            <wp:extent cx="1663700" cy="1346200"/>
            <wp:effectExtent l="0" t="0" r="0" b="0"/>
            <wp:wrapNone/>
            <wp:docPr id="38" name="Drawing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7F5" w14:paraId="5CF2588D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④</w:t>
      </w:r>
      <w:r>
        <w:rPr>
          <w:rFonts w:ascii="宋体" w:eastAsia="宋体" w:hAnsi="宋体" w:cs="宋体"/>
          <w:color w:val="000000"/>
          <w:sz w:val="23"/>
        </w:rPr>
        <w:t>作为游客，要不畏艰险、寻求刺激</w:t>
      </w:r>
    </w:p>
    <w:p w:rsidR="003807F5" w14:paraId="583C075E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①②           B. ①③          C. ②④          D. ③④</w:t>
      </w:r>
    </w:p>
    <w:p w:rsidR="003807F5" w14:paraId="11F37B71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7.</w:t>
      </w:r>
      <w:r>
        <w:rPr>
          <w:rFonts w:ascii="宋体" w:eastAsia="宋体" w:hAnsi="宋体" w:cs="宋体"/>
          <w:color w:val="000000"/>
          <w:sz w:val="23"/>
        </w:rPr>
        <w:t>图</w:t>
      </w:r>
      <w:r>
        <w:rPr>
          <w:rFonts w:ascii="宋体" w:eastAsia="宋体" w:hAnsi="宋体" w:cs="宋体"/>
          <w:color w:val="000000"/>
          <w:sz w:val="23"/>
        </w:rPr>
        <w:t>1</w:t>
      </w:r>
      <w:r>
        <w:rPr>
          <w:rFonts w:ascii="宋体" w:eastAsia="宋体" w:hAnsi="宋体" w:cs="宋体"/>
          <w:color w:val="000000"/>
          <w:sz w:val="23"/>
        </w:rPr>
        <w:t>《正确营救》让我们明白帮助他人时，要做到</w:t>
      </w:r>
    </w:p>
    <w:p w:rsidR="003807F5" w14:paraId="44D34CCE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①</w:t>
      </w:r>
      <w:r>
        <w:rPr>
          <w:rFonts w:ascii="宋体" w:eastAsia="宋体" w:hAnsi="宋体" w:cs="宋体"/>
          <w:color w:val="000000"/>
          <w:sz w:val="23"/>
        </w:rPr>
        <w:t>言而有信</w:t>
      </w:r>
      <w:r>
        <w:rPr>
          <w:rFonts w:ascii="宋体" w:eastAsia="宋体" w:hAnsi="宋体" w:cs="宋体"/>
          <w:color w:val="000000"/>
          <w:sz w:val="23"/>
        </w:rPr>
        <w:t xml:space="preserve"> . ② </w:t>
      </w:r>
      <w:r>
        <w:rPr>
          <w:rFonts w:ascii="宋体" w:eastAsia="宋体" w:hAnsi="宋体" w:cs="宋体"/>
          <w:color w:val="000000"/>
          <w:sz w:val="23"/>
        </w:rPr>
        <w:t>讲求策略</w:t>
      </w:r>
      <w:r>
        <w:rPr>
          <w:rFonts w:ascii="宋体" w:eastAsia="宋体" w:hAnsi="宋体" w:cs="宋体"/>
          <w:color w:val="000000"/>
          <w:sz w:val="23"/>
        </w:rPr>
        <w:t xml:space="preserve">      ③</w:t>
      </w:r>
      <w:r>
        <w:rPr>
          <w:rFonts w:ascii="宋体" w:eastAsia="宋体" w:hAnsi="宋体" w:cs="宋体"/>
          <w:color w:val="000000"/>
          <w:sz w:val="23"/>
        </w:rPr>
        <w:t>义无反顾</w:t>
      </w:r>
      <w:r>
        <w:rPr>
          <w:rFonts w:ascii="宋体" w:eastAsia="宋体" w:hAnsi="宋体" w:cs="宋体"/>
          <w:color w:val="000000"/>
          <w:sz w:val="23"/>
        </w:rPr>
        <w:t xml:space="preserve">     ④</w:t>
      </w:r>
      <w:r>
        <w:rPr>
          <w:rFonts w:ascii="宋体" w:eastAsia="宋体" w:hAnsi="宋体" w:cs="宋体"/>
          <w:color w:val="000000"/>
          <w:sz w:val="23"/>
        </w:rPr>
        <w:t>自我保护</w:t>
      </w:r>
    </w:p>
    <w:p w:rsidR="003807F5" w14:paraId="793661DC" w14:textId="77777777">
      <w:pPr>
        <w:wordWrap w:val="0"/>
        <w:spacing w:line="30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  A. ①②           B. ①③          C. ②④          D. ③④</w:t>
      </w:r>
    </w:p>
    <w:p w:rsidR="003807F5" w14:paraId="36552BC2" w14:textId="77777777">
      <w:pPr>
        <w:wordWrap w:val="0"/>
        <w:spacing w:line="300" w:lineRule="atLeast"/>
        <w:ind w:left="2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见贤思齐</w:t>
      </w:r>
      <w:r>
        <w:rPr>
          <w:rFonts w:ascii="宋体" w:eastAsia="宋体" w:hAnsi="宋体" w:cs="宋体"/>
          <w:color w:val="000000"/>
          <w:sz w:val="23"/>
        </w:rPr>
        <w:t>，见善则迁。品读《元史</w:t>
      </w:r>
      <w:r>
        <w:rPr>
          <w:rFonts w:ascii="宋体" w:eastAsia="宋体" w:hAnsi="宋体" w:cs="宋体"/>
          <w:color w:val="000000"/>
          <w:sz w:val="23"/>
        </w:rPr>
        <w:t>·</w:t>
      </w:r>
      <w:r>
        <w:rPr>
          <w:rFonts w:ascii="宋体" w:eastAsia="宋体" w:hAnsi="宋体" w:cs="宋体"/>
          <w:color w:val="000000"/>
          <w:sz w:val="23"/>
        </w:rPr>
        <w:t>许衡传》节选，汲取优秀传统文化力量。回答</w:t>
      </w:r>
      <w:r>
        <w:rPr>
          <w:rFonts w:ascii="宋体" w:eastAsia="宋体" w:hAnsi="宋体" w:cs="宋体"/>
          <w:color w:val="000000"/>
          <w:sz w:val="23"/>
        </w:rPr>
        <w:t>8-9</w:t>
      </w:r>
      <w:r>
        <w:rPr>
          <w:rFonts w:ascii="宋体" w:eastAsia="宋体" w:hAnsi="宋体" w:cs="宋体"/>
          <w:color w:val="000000"/>
          <w:sz w:val="23"/>
        </w:rPr>
        <w:t>题。</w:t>
      </w:r>
    </w:p>
    <w:p w:rsidR="003807F5" w14:paraId="7C7C8E9C" w14:textId="77777777">
      <w:pPr>
        <w:wordWrap w:val="0"/>
        <w:spacing w:line="0" w:lineRule="atLeast"/>
        <w:jc w:val="left"/>
        <w:textAlignment w:val="baseline"/>
      </w:pPr>
      <w:r>
        <w:rPr>
          <w:noProof/>
        </w:rPr>
        <w:drawing>
          <wp:inline distT="0" distB="0" distL="0" distR="0">
            <wp:extent cx="6413500" cy="1092200"/>
            <wp:effectExtent l="0" t="0" r="0" b="0"/>
            <wp:docPr id="40" name="Drawing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5177EE68" w14:textId="548AA3C1">
      <w:pPr>
        <w:wordWrap w:val="0"/>
        <w:spacing w:line="280" w:lineRule="atLeast"/>
        <w:jc w:val="center"/>
        <w:textAlignment w:val="baseline"/>
        <w:rPr>
          <w:rFonts w:hint="eastAsia"/>
          <w:sz w:val="22"/>
        </w:rPr>
        <w:sectPr>
          <w:pgSz w:w="11900" w:h="16820"/>
          <w:pgMar w:top="700" w:right="700" w:bottom="700" w:left="700" w:header="720" w:footer="720" w:gutter="0"/>
          <w:cols w:space="720"/>
        </w:sectPr>
      </w:pPr>
    </w:p>
    <w:p w:rsidR="003807F5" w14:paraId="0101EFD1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8. </w:t>
      </w:r>
      <w:r>
        <w:rPr>
          <w:rFonts w:ascii="宋体" w:eastAsia="宋体" w:hAnsi="宋体" w:cs="宋体"/>
          <w:color w:val="000000"/>
          <w:sz w:val="24"/>
        </w:rPr>
        <w:t>从规则的角度感悟许衡所说的</w:t>
      </w:r>
      <w:r>
        <w:rPr>
          <w:rFonts w:ascii="宋体" w:eastAsia="宋体" w:hAnsi="宋体" w:cs="宋体"/>
          <w:color w:val="000000"/>
          <w:sz w:val="24"/>
        </w:rPr>
        <w:t>“</w:t>
      </w:r>
      <w:r>
        <w:rPr>
          <w:rFonts w:ascii="宋体" w:eastAsia="宋体" w:hAnsi="宋体" w:cs="宋体"/>
          <w:color w:val="000000"/>
          <w:sz w:val="24"/>
        </w:rPr>
        <w:t>梨虽无主，我心有主</w:t>
      </w:r>
      <w:r>
        <w:rPr>
          <w:rFonts w:ascii="宋体" w:eastAsia="宋体" w:hAnsi="宋体" w:cs="宋体"/>
          <w:color w:val="000000"/>
          <w:sz w:val="24"/>
        </w:rPr>
        <w:t>”</w:t>
      </w:r>
      <w:r>
        <w:rPr>
          <w:rFonts w:ascii="宋体" w:eastAsia="宋体" w:hAnsi="宋体" w:cs="宋体"/>
          <w:color w:val="000000"/>
          <w:sz w:val="24"/>
        </w:rPr>
        <w:t>，下列理解正确的是</w:t>
      </w:r>
    </w:p>
    <w:p w:rsidR="003807F5" w14:paraId="4259C4D8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A. </w:t>
      </w:r>
      <w:r>
        <w:rPr>
          <w:rFonts w:ascii="宋体" w:eastAsia="宋体" w:hAnsi="宋体" w:cs="宋体"/>
          <w:color w:val="000000"/>
          <w:sz w:val="24"/>
        </w:rPr>
        <w:t>社会规则旨在限制人们自由</w:t>
      </w:r>
      <w:r>
        <w:rPr>
          <w:rFonts w:ascii="宋体" w:eastAsia="宋体" w:hAnsi="宋体" w:cs="宋体"/>
          <w:color w:val="000000"/>
          <w:sz w:val="24"/>
        </w:rPr>
        <w:t xml:space="preserve">                B. </w:t>
      </w:r>
      <w:r>
        <w:rPr>
          <w:rFonts w:ascii="宋体" w:eastAsia="宋体" w:hAnsi="宋体" w:cs="宋体"/>
          <w:color w:val="000000"/>
          <w:sz w:val="24"/>
        </w:rPr>
        <w:t>国家法律明确社会秩序内容</w:t>
      </w:r>
    </w:p>
    <w:p w:rsidR="003807F5" w14:paraId="08E17AD9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C. </w:t>
      </w:r>
      <w:r>
        <w:rPr>
          <w:rFonts w:ascii="宋体" w:eastAsia="宋体" w:hAnsi="宋体" w:cs="宋体"/>
          <w:color w:val="000000"/>
          <w:sz w:val="24"/>
        </w:rPr>
        <w:t>遵守道德是人们行为的底线</w:t>
      </w:r>
      <w:r>
        <w:rPr>
          <w:rFonts w:ascii="宋体" w:eastAsia="宋体" w:hAnsi="宋体" w:cs="宋体"/>
          <w:color w:val="000000"/>
          <w:sz w:val="24"/>
        </w:rPr>
        <w:t xml:space="preserve">                 D. </w:t>
      </w:r>
      <w:r>
        <w:rPr>
          <w:rFonts w:ascii="宋体" w:eastAsia="宋体" w:hAnsi="宋体" w:cs="宋体"/>
          <w:color w:val="000000"/>
          <w:sz w:val="24"/>
        </w:rPr>
        <w:t>遵守规则需要严格自我约束</w:t>
      </w:r>
    </w:p>
    <w:p w:rsidR="003807F5" w14:paraId="4D3296BF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9. </w:t>
      </w:r>
      <w:r>
        <w:rPr>
          <w:rFonts w:ascii="宋体" w:eastAsia="宋体" w:hAnsi="宋体" w:cs="宋体"/>
          <w:color w:val="000000"/>
          <w:sz w:val="24"/>
        </w:rPr>
        <w:t>从许衡不顾他人劝阻坚持改革的故事中，我们能获得的启发是</w:t>
      </w:r>
    </w:p>
    <w:p w:rsidR="003807F5" w14:paraId="28CDF4E8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A. </w:t>
      </w:r>
      <w:r>
        <w:rPr>
          <w:rFonts w:ascii="宋体" w:eastAsia="宋体" w:hAnsi="宋体" w:cs="宋体"/>
          <w:color w:val="000000"/>
          <w:sz w:val="24"/>
        </w:rPr>
        <w:t>国家利益内涵丰富</w:t>
      </w:r>
      <w:r>
        <w:rPr>
          <w:rFonts w:ascii="宋体" w:eastAsia="宋体" w:hAnsi="宋体" w:cs="宋体"/>
          <w:color w:val="000000"/>
          <w:sz w:val="24"/>
        </w:rPr>
        <w:t xml:space="preserve">                         B. </w:t>
      </w:r>
      <w:r>
        <w:rPr>
          <w:rFonts w:ascii="宋体" w:eastAsia="宋体" w:hAnsi="宋体" w:cs="宋体"/>
          <w:color w:val="000000"/>
          <w:sz w:val="24"/>
        </w:rPr>
        <w:t>始终坚持把国家利益放在第一位</w:t>
      </w:r>
    </w:p>
    <w:p w:rsidR="003807F5" w14:paraId="003921C1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C. </w:t>
      </w:r>
      <w:r>
        <w:rPr>
          <w:rFonts w:ascii="宋体" w:eastAsia="宋体" w:hAnsi="宋体" w:cs="宋体"/>
          <w:color w:val="000000"/>
          <w:sz w:val="24"/>
        </w:rPr>
        <w:t>个人利益无足轻重</w:t>
      </w:r>
      <w:r>
        <w:rPr>
          <w:rFonts w:ascii="宋体" w:eastAsia="宋体" w:hAnsi="宋体" w:cs="宋体"/>
          <w:color w:val="000000"/>
          <w:sz w:val="24"/>
        </w:rPr>
        <w:t xml:space="preserve">                         D. </w:t>
      </w:r>
      <w:r>
        <w:rPr>
          <w:rFonts w:ascii="宋体" w:eastAsia="宋体" w:hAnsi="宋体" w:cs="宋体"/>
          <w:color w:val="000000"/>
          <w:sz w:val="24"/>
        </w:rPr>
        <w:t>为了国家利益必然牺牲个人利益</w:t>
      </w:r>
    </w:p>
    <w:p w:rsidR="003807F5" w14:paraId="2AD0A8CE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10.</w:t>
      </w:r>
      <w:r>
        <w:rPr>
          <w:rFonts w:ascii="宋体" w:eastAsia="宋体" w:hAnsi="宋体" w:cs="宋体"/>
          <w:color w:val="000000"/>
          <w:sz w:val="24"/>
        </w:rPr>
        <w:t>温州市某校开设开心农场，每个学生都可以参与播种、耕耘和收获。在实践中，学生能够</w:t>
      </w:r>
    </w:p>
    <w:p w:rsidR="003807F5" w14:paraId="21E8A973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A. </w:t>
      </w:r>
      <w:r>
        <w:rPr>
          <w:rFonts w:ascii="宋体" w:eastAsia="宋体" w:hAnsi="宋体" w:cs="宋体"/>
          <w:color w:val="000000"/>
          <w:sz w:val="24"/>
        </w:rPr>
        <w:t>体会劳动是财富和幸福的源泉</w:t>
      </w:r>
      <w:r>
        <w:rPr>
          <w:rFonts w:ascii="宋体" w:eastAsia="宋体" w:hAnsi="宋体" w:cs="宋体"/>
          <w:color w:val="000000"/>
          <w:sz w:val="24"/>
        </w:rPr>
        <w:t xml:space="preserve">               B. </w:t>
      </w:r>
      <w:r>
        <w:rPr>
          <w:rFonts w:ascii="宋体" w:eastAsia="宋体" w:hAnsi="宋体" w:cs="宋体"/>
          <w:color w:val="000000"/>
          <w:sz w:val="24"/>
        </w:rPr>
        <w:t>理解普通劳动者更值得他人尊敬</w:t>
      </w:r>
    </w:p>
    <w:p w:rsidR="003807F5" w14:paraId="75B974FE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C. </w:t>
      </w:r>
      <w:r>
        <w:rPr>
          <w:rFonts w:ascii="宋体" w:eastAsia="宋体" w:hAnsi="宋体" w:cs="宋体"/>
          <w:color w:val="000000"/>
          <w:sz w:val="24"/>
        </w:rPr>
        <w:t>懂得劳动课程比其他课程重要</w:t>
      </w:r>
      <w:r>
        <w:rPr>
          <w:rFonts w:ascii="宋体" w:eastAsia="宋体" w:hAnsi="宋体" w:cs="宋体"/>
          <w:color w:val="000000"/>
          <w:sz w:val="24"/>
        </w:rPr>
        <w:t xml:space="preserve">               D. </w:t>
      </w:r>
      <w:r>
        <w:rPr>
          <w:rFonts w:ascii="宋体" w:eastAsia="宋体" w:hAnsi="宋体" w:cs="宋体"/>
          <w:color w:val="000000"/>
          <w:sz w:val="24"/>
        </w:rPr>
        <w:t>明确未来人生道路中的职业规划</w:t>
      </w:r>
    </w:p>
    <w:p w:rsidR="003807F5" w14:paraId="66CA3AC5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二、非选择题</w:t>
      </w:r>
      <w:r>
        <w:rPr>
          <w:rFonts w:ascii="宋体" w:eastAsia="宋体" w:hAnsi="宋体" w:cs="宋体"/>
          <w:color w:val="000000"/>
          <w:sz w:val="24"/>
        </w:rPr>
        <w:t>(</w:t>
      </w:r>
      <w:r>
        <w:rPr>
          <w:rFonts w:ascii="宋体" w:eastAsia="宋体" w:hAnsi="宋体" w:cs="宋体"/>
          <w:color w:val="000000"/>
          <w:sz w:val="24"/>
        </w:rPr>
        <w:t>本大题有</w:t>
      </w:r>
      <w:r>
        <w:rPr>
          <w:rFonts w:ascii="宋体" w:eastAsia="宋体" w:hAnsi="宋体" w:cs="宋体"/>
          <w:color w:val="000000"/>
          <w:sz w:val="24"/>
        </w:rPr>
        <w:t xml:space="preserve">3 </w:t>
      </w:r>
      <w:r>
        <w:rPr>
          <w:rFonts w:ascii="宋体" w:eastAsia="宋体" w:hAnsi="宋体" w:cs="宋体"/>
          <w:color w:val="000000"/>
          <w:sz w:val="24"/>
        </w:rPr>
        <w:t>小题，共</w:t>
      </w:r>
      <w:r>
        <w:rPr>
          <w:rFonts w:ascii="宋体" w:eastAsia="宋体" w:hAnsi="宋体" w:cs="宋体"/>
          <w:color w:val="000000"/>
          <w:sz w:val="24"/>
        </w:rPr>
        <w:t>30</w:t>
      </w:r>
      <w:r>
        <w:rPr>
          <w:rFonts w:ascii="宋体" w:eastAsia="宋体" w:hAnsi="宋体" w:cs="宋体"/>
          <w:color w:val="000000"/>
          <w:sz w:val="24"/>
        </w:rPr>
        <w:t>分</w:t>
      </w:r>
      <w:r>
        <w:rPr>
          <w:rFonts w:ascii="宋体" w:eastAsia="宋体" w:hAnsi="宋体" w:cs="宋体"/>
          <w:color w:val="000000"/>
          <w:sz w:val="24"/>
        </w:rPr>
        <w:t>)</w:t>
      </w:r>
    </w:p>
    <w:p w:rsidR="003807F5" w14:paraId="773D7333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11.  (6</w:t>
      </w:r>
      <w:r>
        <w:rPr>
          <w:rFonts w:ascii="宋体" w:eastAsia="宋体" w:hAnsi="宋体" w:cs="宋体"/>
          <w:color w:val="000000"/>
          <w:sz w:val="24"/>
        </w:rPr>
        <w:t>分</w:t>
      </w:r>
      <w:r>
        <w:rPr>
          <w:rFonts w:ascii="宋体" w:eastAsia="宋体" w:hAnsi="宋体" w:cs="宋体"/>
          <w:color w:val="000000"/>
          <w:sz w:val="24"/>
        </w:rPr>
        <w:t xml:space="preserve">) </w:t>
      </w:r>
      <w:r>
        <w:rPr>
          <w:rFonts w:ascii="宋体" w:eastAsia="宋体" w:hAnsi="宋体" w:cs="宋体"/>
          <w:color w:val="000000"/>
          <w:sz w:val="24"/>
        </w:rPr>
        <w:t>人际交往有摩擦，化解冲突支妙招。</w:t>
      </w:r>
    </w:p>
    <w:p w:rsidR="003807F5" w14:paraId="0B79715A" w14:textId="77777777">
      <w:pPr>
        <w:wordWrap w:val="0"/>
        <w:spacing w:line="0" w:lineRule="atLeast"/>
        <w:ind w:left="240"/>
        <w:jc w:val="left"/>
        <w:textAlignment w:val="baseline"/>
      </w:pPr>
      <w:r>
        <w:rPr>
          <w:noProof/>
        </w:rPr>
        <w:drawing>
          <wp:inline distT="0" distB="0" distL="0" distR="0">
            <wp:extent cx="6261100" cy="1981200"/>
            <wp:effectExtent l="0" t="0" r="0" b="0"/>
            <wp:docPr id="42" name="Drawing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4CFE4D0E" w14:textId="77777777">
      <w:pPr>
        <w:wordWrap w:val="0"/>
        <w:spacing w:line="320" w:lineRule="atLeast"/>
        <w:ind w:left="40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请你来做劝导员，帮助解决心</w:t>
      </w:r>
      <w:r>
        <w:rPr>
          <w:rFonts w:ascii="宋体" w:eastAsia="宋体" w:hAnsi="宋体" w:cs="宋体"/>
          <w:color w:val="000000"/>
          <w:sz w:val="24"/>
        </w:rPr>
        <w:t>怡和子涵的</w:t>
      </w:r>
      <w:r>
        <w:rPr>
          <w:rFonts w:ascii="宋体" w:eastAsia="宋体" w:hAnsi="宋体" w:cs="宋体"/>
          <w:color w:val="000000"/>
          <w:sz w:val="24"/>
        </w:rPr>
        <w:t>矛盾。</w:t>
      </w:r>
      <w:r>
        <w:rPr>
          <w:rFonts w:ascii="宋体" w:eastAsia="宋体" w:hAnsi="宋体" w:cs="宋体"/>
          <w:color w:val="000000"/>
          <w:sz w:val="24"/>
        </w:rPr>
        <w:t xml:space="preserve">  (6</w:t>
      </w:r>
      <w:r>
        <w:rPr>
          <w:rFonts w:ascii="宋体" w:eastAsia="宋体" w:hAnsi="宋体" w:cs="宋体"/>
          <w:color w:val="000000"/>
          <w:sz w:val="24"/>
        </w:rPr>
        <w:t>分</w:t>
      </w:r>
      <w:r>
        <w:rPr>
          <w:rFonts w:ascii="宋体" w:eastAsia="宋体" w:hAnsi="宋体" w:cs="宋体"/>
          <w:color w:val="000000"/>
          <w:sz w:val="24"/>
        </w:rPr>
        <w:t>)</w:t>
      </w:r>
    </w:p>
    <w:p w:rsidR="003807F5" w14:paraId="52DEF73D" w14:textId="77777777">
      <w:pPr>
        <w:wordWrap w:val="0"/>
        <w:spacing w:line="3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12. (16</w:t>
      </w:r>
      <w:r>
        <w:rPr>
          <w:rFonts w:ascii="宋体" w:eastAsia="宋体" w:hAnsi="宋体" w:cs="宋体"/>
          <w:color w:val="000000"/>
          <w:sz w:val="24"/>
        </w:rPr>
        <w:t>分</w:t>
      </w:r>
      <w:r>
        <w:rPr>
          <w:rFonts w:ascii="宋体" w:eastAsia="宋体" w:hAnsi="宋体" w:cs="宋体"/>
          <w:color w:val="000000"/>
          <w:sz w:val="24"/>
        </w:rPr>
        <w:t>)</w:t>
      </w:r>
      <w:r>
        <w:rPr>
          <w:rFonts w:ascii="宋体" w:eastAsia="宋体" w:hAnsi="宋体" w:cs="宋体"/>
          <w:color w:val="000000"/>
          <w:sz w:val="24"/>
        </w:rPr>
        <w:t>请你结合温州某校学生会制作的</w:t>
      </w:r>
      <w:r>
        <w:rPr>
          <w:rFonts w:ascii="宋体" w:eastAsia="宋体" w:hAnsi="宋体" w:cs="宋体"/>
          <w:color w:val="000000"/>
          <w:sz w:val="24"/>
        </w:rPr>
        <w:t>“</w:t>
      </w:r>
      <w:r>
        <w:rPr>
          <w:rFonts w:ascii="宋体" w:eastAsia="宋体" w:hAnsi="宋体" w:cs="宋体"/>
          <w:color w:val="000000"/>
          <w:sz w:val="24"/>
        </w:rPr>
        <w:t>反诈</w:t>
      </w:r>
      <w:r>
        <w:rPr>
          <w:rFonts w:ascii="宋体" w:eastAsia="宋体" w:hAnsi="宋体" w:cs="宋体"/>
          <w:color w:val="000000"/>
          <w:sz w:val="24"/>
        </w:rPr>
        <w:t>”</w:t>
      </w:r>
      <w:r>
        <w:rPr>
          <w:rFonts w:ascii="宋体" w:eastAsia="宋体" w:hAnsi="宋体" w:cs="宋体"/>
          <w:color w:val="000000"/>
          <w:sz w:val="24"/>
        </w:rPr>
        <w:t>主题宣传单，完成下列学习任务。</w:t>
      </w:r>
    </w:p>
    <w:tbl>
      <w:tblPr>
        <w:tblW w:w="0" w:type="auto"/>
        <w:tblInd w:w="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5120"/>
        <w:gridCol w:w="2060"/>
      </w:tblGrid>
      <w:tr w14:paraId="2D653873" w14:textId="77777777">
        <w:tblPrEx>
          <w:tblW w:w="0" w:type="auto"/>
          <w:tblInd w:w="40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60"/>
        </w:trPr>
        <w:tc>
          <w:tcPr>
            <w:tcW w:w="10320" w:type="dxa"/>
            <w:gridSpan w:val="3"/>
            <w:vAlign w:val="center"/>
          </w:tcPr>
          <w:p w:rsidR="003807F5" w14:paraId="4EBFC13E" w14:textId="77777777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全民反诈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共守平安</w:t>
            </w:r>
          </w:p>
        </w:tc>
      </w:tr>
      <w:tr w14:paraId="130585F9" w14:textId="77777777">
        <w:tblPrEx>
          <w:tblW w:w="0" w:type="auto"/>
          <w:tblInd w:w="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420"/>
        </w:trPr>
        <w:tc>
          <w:tcPr>
            <w:tcW w:w="3140" w:type="dxa"/>
          </w:tcPr>
          <w:p w:rsidR="003807F5" w14:paraId="1F334DD9" w14:textId="77777777">
            <w:pPr>
              <w:wordWrap w:val="0"/>
              <w:spacing w:line="320" w:lineRule="atLeast"/>
              <w:ind w:left="18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【数据统计】</w:t>
            </w:r>
          </w:p>
          <w:p w:rsidR="003807F5" w14:paraId="0E3E4EE8" w14:textId="77777777">
            <w:pPr>
              <w:wordWrap w:val="0"/>
              <w:spacing w:line="320" w:lineRule="atLeast"/>
              <w:ind w:left="60" w:right="60" w:firstLine="50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根据中国公安部的资料显示：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2017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年国内电信诈骗所造成的经济损失为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131.5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亿元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, 2018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年增长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0.95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倍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、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2019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年增长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4.6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倍、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2020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年增长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1.69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倍。</w:t>
            </w:r>
          </w:p>
        </w:tc>
        <w:tc>
          <w:tcPr>
            <w:tcW w:w="5120" w:type="dxa"/>
          </w:tcPr>
          <w:p w:rsidR="003807F5" w14:paraId="0765E24B" w14:textId="77777777">
            <w:pPr>
              <w:wordWrap w:val="0"/>
              <w:spacing w:line="320" w:lineRule="atLeast"/>
              <w:ind w:left="1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【法律链接】</w:t>
            </w:r>
          </w:p>
          <w:p w:rsidR="003807F5" w14:paraId="6AA6F9B6" w14:textId="77777777">
            <w:pPr>
              <w:wordWrap w:val="0"/>
              <w:spacing w:line="320" w:lineRule="atLeast"/>
              <w:ind w:left="60" w:righ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2015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8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月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,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《刑法修正案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(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九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)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》增设了帮助信息网络犯罪活动罪。</w:t>
            </w:r>
          </w:p>
          <w:p w:rsidR="003807F5" w14:paraId="22C6AA3D" w14:textId="77777777">
            <w:pPr>
              <w:wordWrap w:val="0"/>
              <w:spacing w:line="320" w:lineRule="atLeast"/>
              <w:ind w:left="60" w:righ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2016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12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月，《关于办理电信网络诈骗等刑事案件适用法律若干问题的意见》发布。</w:t>
            </w:r>
          </w:p>
          <w:p w:rsidR="003807F5" w14:paraId="3A7DA7F3" w14:textId="77777777">
            <w:pPr>
              <w:wordWrap w:val="0"/>
              <w:spacing w:line="320" w:lineRule="atLeast"/>
              <w:ind w:left="60" w:righ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2022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9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月，《反电信网络诈骗法》出台，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12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月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日实施。</w:t>
            </w:r>
          </w:p>
        </w:tc>
        <w:tc>
          <w:tcPr>
            <w:tcW w:w="2060" w:type="dxa"/>
            <w:vAlign w:val="center"/>
          </w:tcPr>
          <w:p w:rsidR="003807F5" w14:paraId="01A0DB31" w14:textId="77777777">
            <w:pPr>
              <w:wordWrap w:val="0"/>
              <w:spacing w:line="320" w:lineRule="atLeast"/>
              <w:ind w:right="60" w:firstLine="14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(1)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从改进规则的角度，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分析两则材料的关联。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(4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分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)</w:t>
            </w:r>
          </w:p>
        </w:tc>
      </w:tr>
      <w:tr w14:paraId="3C6F5A5C" w14:textId="77777777">
        <w:tblPrEx>
          <w:tblW w:w="0" w:type="auto"/>
          <w:tblInd w:w="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420"/>
        </w:trPr>
        <w:tc>
          <w:tcPr>
            <w:tcW w:w="8260" w:type="dxa"/>
            <w:gridSpan w:val="2"/>
            <w:vAlign w:val="center"/>
          </w:tcPr>
          <w:p w:rsidR="003807F5" w14:paraId="55F16A83" w14:textId="77777777">
            <w:pPr>
              <w:wordWrap w:val="0"/>
              <w:spacing w:line="320" w:lineRule="atLeast"/>
              <w:ind w:right="60" w:firstLine="8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【热点聚焦】缅北的跨国电信诈骗泛滥成灾，已严重威胁群众网络安全。仅其中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11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个诈骗窝点就牵扯中国电信网络诈骗案件超过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1100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起，涉案金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额高达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1.2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亿元。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2023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年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9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月，中国公安机关在完全掌握证据后，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同缅甸有关执法部门合作，一举捣毁了这些窝点，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抓获百余名诈骗嫌疑人。</w:t>
            </w:r>
          </w:p>
        </w:tc>
        <w:tc>
          <w:tcPr>
            <w:tcW w:w="2060" w:type="dxa"/>
          </w:tcPr>
          <w:p w:rsidR="003807F5" w14:paraId="29900CC1" w14:textId="77777777">
            <w:pPr>
              <w:wordWrap w:val="0"/>
              <w:spacing w:line="320" w:lineRule="atLeast"/>
              <w:ind w:left="20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 xml:space="preserve">(2)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结合材料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,</w:t>
            </w:r>
          </w:p>
          <w:p w:rsidR="003807F5" w14:paraId="16460C27" w14:textId="77777777">
            <w:pPr>
              <w:wordWrap w:val="0"/>
              <w:spacing w:line="320" w:lineRule="atLeast"/>
              <w:ind w:lef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说明我国跨国抓</w:t>
            </w:r>
          </w:p>
          <w:p w:rsidR="003807F5" w14:paraId="184CE4F3" w14:textId="77777777">
            <w:pPr>
              <w:wordWrap w:val="0"/>
              <w:spacing w:line="320" w:lineRule="atLeast"/>
              <w:ind w:lef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捕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诈骗团伙的现</w:t>
            </w:r>
          </w:p>
          <w:p w:rsidR="003807F5" w14:paraId="58F7FB45" w14:textId="77777777">
            <w:pPr>
              <w:wordWrap w:val="0"/>
              <w:spacing w:line="320" w:lineRule="atLeast"/>
              <w:ind w:left="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实意义。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(4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分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)</w:t>
            </w:r>
          </w:p>
        </w:tc>
      </w:tr>
      <w:tr w14:paraId="7F702C20" w14:textId="77777777">
        <w:tblPrEx>
          <w:tblW w:w="0" w:type="auto"/>
          <w:tblInd w:w="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380"/>
        </w:trPr>
        <w:tc>
          <w:tcPr>
            <w:tcW w:w="8260" w:type="dxa"/>
            <w:gridSpan w:val="2"/>
            <w:vAlign w:val="center"/>
          </w:tcPr>
          <w:p w:rsidR="003807F5" w14:paraId="16EA6287" w14:textId="77777777">
            <w:pPr>
              <w:wordWrap w:val="0"/>
              <w:spacing w:line="320" w:lineRule="atLeast"/>
              <w:ind w:right="60" w:firstLine="8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【典型案例】案例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一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：蓝某在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微信群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中宣称可以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“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破解防沉迷系统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”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，骗取钟某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1500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元，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被公安机关根据《治安管理处罚法》处以行政拘留十日。案例二：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王某伪装身份，以网恋为名，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骗取孙某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12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万元，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被法院依据《刑法》判处有期徒刑三年四个月，并处罚金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3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万元。</w:t>
            </w:r>
          </w:p>
        </w:tc>
        <w:tc>
          <w:tcPr>
            <w:tcW w:w="2060" w:type="dxa"/>
            <w:vAlign w:val="center"/>
          </w:tcPr>
          <w:p w:rsidR="003807F5" w14:paraId="38D2861F" w14:textId="77777777">
            <w:pPr>
              <w:wordWrap w:val="0"/>
              <w:spacing w:line="320" w:lineRule="atLeast"/>
              <w:ind w:right="60" w:firstLine="14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(3)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对比典型案例，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你认为判断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是否犯罪的标准有哪些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? (4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分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)</w:t>
            </w:r>
          </w:p>
        </w:tc>
      </w:tr>
      <w:tr w14:paraId="2F81A526" w14:textId="77777777">
        <w:tblPrEx>
          <w:tblW w:w="0" w:type="auto"/>
          <w:tblInd w:w="4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500"/>
        </w:trPr>
        <w:tc>
          <w:tcPr>
            <w:tcW w:w="8260" w:type="dxa"/>
            <w:gridSpan w:val="2"/>
          </w:tcPr>
          <w:p w:rsidR="003807F5" w14:paraId="0D59B1CD" w14:textId="77777777">
            <w:pPr>
              <w:wordWrap w:val="0"/>
              <w:spacing w:line="320" w:lineRule="atLeast"/>
              <w:ind w:left="1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【防诈锦囊】</w:t>
            </w:r>
          </w:p>
          <w:p w:rsidR="003807F5" w14:paraId="4506C7C9" w14:textId="77777777">
            <w:pPr>
              <w:wordWrap w:val="0"/>
              <w:spacing w:line="320" w:lineRule="atLeast"/>
              <w:ind w:left="5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①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在手机上安装国家反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诈中心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APP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；</w:t>
            </w:r>
          </w:p>
          <w:p w:rsidR="003807F5" w14:paraId="302B3A58" w14:textId="77777777">
            <w:pPr>
              <w:wordWrap w:val="0"/>
              <w:spacing w:line="320" w:lineRule="atLeast"/>
              <w:ind w:left="5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②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遇到疑似诈骗的电话或信息时，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__________▲__________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。</w:t>
            </w:r>
          </w:p>
          <w:p w:rsidR="003807F5" w14:paraId="056A1106" w14:textId="77777777">
            <w:pPr>
              <w:wordWrap w:val="0"/>
              <w:spacing w:line="320" w:lineRule="atLeast"/>
              <w:ind w:left="56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③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遭遇电信诈骗造成财产损失后，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___________▲__________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。</w:t>
            </w:r>
          </w:p>
        </w:tc>
        <w:tc>
          <w:tcPr>
            <w:tcW w:w="2060" w:type="dxa"/>
            <w:vAlign w:val="center"/>
          </w:tcPr>
          <w:p w:rsidR="003807F5" w14:paraId="511BB87E" w14:textId="77777777">
            <w:pPr>
              <w:wordWrap w:val="0"/>
              <w:spacing w:line="320" w:lineRule="atLeast"/>
              <w:ind w:right="60" w:firstLine="140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(4)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请你运用所学，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将防诈锦囊补充完整。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(4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分</w:t>
            </w:r>
            <w:r>
              <w:rPr>
                <w:rFonts w:ascii="宋体" w:eastAsia="宋体" w:hAnsi="宋体" w:cs="宋体"/>
                <w:color w:val="000000"/>
                <w:sz w:val="25"/>
              </w:rPr>
              <w:t>)</w:t>
            </w:r>
          </w:p>
        </w:tc>
      </w:tr>
    </w:tbl>
    <w:p w:rsidR="003807F5" w14:paraId="1BA96173" w14:textId="77777777">
      <w:pPr>
        <w:wordWrap w:val="0"/>
        <w:spacing w:line="0" w:lineRule="atLeast"/>
        <w:jc w:val="left"/>
        <w:textAlignment w:val="baseline"/>
        <w:rPr>
          <w:sz w:val="22"/>
        </w:rPr>
      </w:pPr>
    </w:p>
    <w:p w:rsidR="003807F5" w14:paraId="4C0C268F" w14:textId="13E599E9">
      <w:pPr>
        <w:wordWrap w:val="0"/>
        <w:spacing w:line="280" w:lineRule="atLeast"/>
        <w:jc w:val="center"/>
        <w:textAlignment w:val="baseline"/>
        <w:rPr>
          <w:rFonts w:hint="eastAsia"/>
        </w:rPr>
        <w:sectPr>
          <w:pgSz w:w="11900" w:h="16820"/>
          <w:pgMar w:top="700" w:right="740" w:bottom="700" w:left="740" w:header="720" w:footer="720" w:gutter="0"/>
          <w:cols w:space="720"/>
        </w:sectPr>
      </w:pPr>
    </w:p>
    <w:p w:rsidR="003807F5" w14:paraId="0930151E" w14:textId="77777777">
      <w:pPr>
        <w:wordWrap w:val="0"/>
        <w:spacing w:line="320" w:lineRule="atLeast"/>
        <w:ind w:left="380" w:hanging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13.(8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 xml:space="preserve">) </w:t>
      </w:r>
      <w:r>
        <w:rPr>
          <w:rFonts w:ascii="宋体" w:eastAsia="宋体" w:hAnsi="宋体" w:cs="宋体"/>
          <w:color w:val="000000"/>
          <w:sz w:val="25"/>
        </w:rPr>
        <w:t>八</w:t>
      </w:r>
      <w:r>
        <w:rPr>
          <w:rFonts w:ascii="宋体" w:eastAsia="宋体" w:hAnsi="宋体" w:cs="宋体"/>
          <w:color w:val="000000"/>
          <w:sz w:val="25"/>
        </w:rPr>
        <w:t>(1)</w:t>
      </w:r>
      <w:r>
        <w:rPr>
          <w:rFonts w:ascii="宋体" w:eastAsia="宋体" w:hAnsi="宋体" w:cs="宋体"/>
          <w:color w:val="000000"/>
          <w:sz w:val="25"/>
        </w:rPr>
        <w:t>班组织了一场</w:t>
      </w:r>
      <w:r>
        <w:rPr>
          <w:rFonts w:ascii="宋体" w:eastAsia="宋体" w:hAnsi="宋体" w:cs="宋体"/>
          <w:color w:val="000000"/>
          <w:sz w:val="25"/>
        </w:rPr>
        <w:t>“</w:t>
      </w:r>
      <w:r>
        <w:rPr>
          <w:rFonts w:ascii="宋体" w:eastAsia="宋体" w:hAnsi="宋体" w:cs="宋体"/>
          <w:color w:val="000000"/>
          <w:sz w:val="25"/>
        </w:rPr>
        <w:t>敬老爱老</w:t>
      </w:r>
      <w:r>
        <w:rPr>
          <w:rFonts w:ascii="宋体" w:eastAsia="宋体" w:hAnsi="宋体" w:cs="宋体"/>
          <w:color w:val="000000"/>
          <w:sz w:val="25"/>
        </w:rPr>
        <w:t>”</w:t>
      </w:r>
      <w:r>
        <w:rPr>
          <w:rFonts w:ascii="宋体" w:eastAsia="宋体" w:hAnsi="宋体" w:cs="宋体"/>
          <w:color w:val="000000"/>
          <w:sz w:val="25"/>
        </w:rPr>
        <w:t>社会实践，小温同学尝试以项目化形式开展，请你帮助完善实践成果。</w:t>
      </w:r>
    </w:p>
    <w:p w:rsidR="00932541" w14:paraId="45A3DC6F" w14:textId="586BD6B7">
      <w:pPr>
        <w:wordWrap w:val="0"/>
        <w:spacing w:line="320" w:lineRule="atLeast"/>
        <w:ind w:left="460"/>
        <w:textAlignment w:val="baseline"/>
        <w:rPr>
          <w:rFonts w:ascii="宋体" w:eastAsia="宋体" w:hAnsi="宋体" w:cs="宋体"/>
          <w:color w:val="000000"/>
          <w:sz w:val="25"/>
        </w:rPr>
      </w:pPr>
      <w:r>
        <w:rPr>
          <w:noProof/>
        </w:rPr>
        <w:drawing>
          <wp:inline distT="0" distB="0" distL="0" distR="0">
            <wp:extent cx="6667500" cy="63677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F5" w14:paraId="13443199" w14:textId="5F43C32F">
      <w:pPr>
        <w:wordWrap w:val="0"/>
        <w:spacing w:line="320" w:lineRule="atLeast"/>
        <w:ind w:left="4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(1) </w:t>
      </w:r>
      <w:r>
        <w:rPr>
          <w:rFonts w:ascii="宋体" w:eastAsia="宋体" w:hAnsi="宋体" w:cs="宋体"/>
          <w:color w:val="000000"/>
          <w:sz w:val="25"/>
        </w:rPr>
        <w:t>请你运用所学知识，将项目主题补充完整。</w:t>
      </w:r>
      <w:r>
        <w:rPr>
          <w:rFonts w:ascii="宋体" w:eastAsia="宋体" w:hAnsi="宋体" w:cs="宋体"/>
          <w:color w:val="000000"/>
          <w:sz w:val="25"/>
        </w:rPr>
        <w:t xml:space="preserve">  (2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3A2F739A" w14:textId="77777777">
      <w:pPr>
        <w:wordWrap w:val="0"/>
        <w:spacing w:line="320" w:lineRule="atLeast"/>
        <w:ind w:left="4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(2) </w:t>
      </w:r>
      <w:r>
        <w:rPr>
          <w:rFonts w:ascii="宋体" w:eastAsia="宋体" w:hAnsi="宋体" w:cs="宋体"/>
          <w:color w:val="000000"/>
          <w:sz w:val="25"/>
        </w:rPr>
        <w:t>请你将公益邀请函补充完整。</w:t>
      </w:r>
    </w:p>
    <w:p w:rsidR="003807F5" w14:paraId="4972BD8D" w14:textId="77777777">
      <w:pPr>
        <w:wordWrap w:val="0"/>
        <w:spacing w:line="320" w:lineRule="atLeast"/>
        <w:ind w:left="4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撰写建议：</w:t>
      </w:r>
    </w:p>
    <w:p w:rsidR="003807F5" w14:paraId="51DEA58F" w14:textId="77777777">
      <w:pPr>
        <w:wordWrap w:val="0"/>
        <w:spacing w:line="320" w:lineRule="atLeast"/>
        <w:ind w:left="4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①</w:t>
      </w:r>
      <w:r>
        <w:rPr>
          <w:rFonts w:ascii="宋体" w:eastAsia="宋体" w:hAnsi="宋体" w:cs="宋体"/>
          <w:color w:val="000000"/>
          <w:sz w:val="25"/>
        </w:rPr>
        <w:t>结合背景调查，分析关爱空巢老人的必要性。</w:t>
      </w:r>
      <w:r>
        <w:rPr>
          <w:rFonts w:ascii="宋体" w:eastAsia="宋体" w:hAnsi="宋体" w:cs="宋体"/>
          <w:color w:val="000000"/>
          <w:sz w:val="25"/>
        </w:rPr>
        <w:t xml:space="preserve">  (2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658248E5" w14:textId="77777777">
      <w:pPr>
        <w:wordWrap w:val="0"/>
        <w:spacing w:line="320" w:lineRule="atLeast"/>
        <w:ind w:left="4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②</w:t>
      </w:r>
      <w:r>
        <w:rPr>
          <w:rFonts w:ascii="宋体" w:eastAsia="宋体" w:hAnsi="宋体" w:cs="宋体"/>
          <w:color w:val="000000"/>
          <w:sz w:val="25"/>
        </w:rPr>
        <w:t>结合实践感悟，阐述参与公益活动的价值。</w:t>
      </w:r>
      <w:r>
        <w:rPr>
          <w:rFonts w:ascii="宋体" w:eastAsia="宋体" w:hAnsi="宋体" w:cs="宋体"/>
          <w:color w:val="000000"/>
          <w:sz w:val="25"/>
        </w:rPr>
        <w:t xml:space="preserve">  (4</w:t>
      </w:r>
      <w:r>
        <w:rPr>
          <w:rFonts w:ascii="宋体" w:eastAsia="宋体" w:hAnsi="宋体" w:cs="宋体"/>
          <w:color w:val="000000"/>
          <w:sz w:val="25"/>
        </w:rPr>
        <w:t>分</w:t>
      </w:r>
      <w:r>
        <w:rPr>
          <w:rFonts w:ascii="宋体" w:eastAsia="宋体" w:hAnsi="宋体" w:cs="宋体"/>
          <w:color w:val="000000"/>
          <w:sz w:val="25"/>
        </w:rPr>
        <w:t>)</w:t>
      </w:r>
    </w:p>
    <w:p w:rsidR="003807F5" w14:paraId="52337340" w14:textId="77777777">
      <w:pPr>
        <w:wordWrap w:val="0"/>
        <w:spacing w:line="0" w:lineRule="atLeast"/>
        <w:textAlignment w:val="baseline"/>
        <w:rPr>
          <w:sz w:val="25"/>
        </w:rPr>
      </w:pPr>
    </w:p>
    <w:p w:rsidR="003807F5" w14:paraId="1AD933F8" w14:textId="77777777">
      <w:pPr>
        <w:wordWrap w:val="0"/>
        <w:spacing w:line="0" w:lineRule="atLeast"/>
        <w:textAlignment w:val="baseline"/>
        <w:rPr>
          <w:sz w:val="25"/>
        </w:rPr>
      </w:pPr>
    </w:p>
    <w:sectPr>
      <w:headerReference w:type="default" r:id="rId19"/>
      <w:footerReference w:type="default" r:id="rId20"/>
      <w:pgSz w:w="11900" w:h="16820"/>
      <w:pgMar w:top="740" w:right="700" w:bottom="74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F5"/>
    <w:rsid w:val="003807F5"/>
    <w:rsid w:val="004151FC"/>
    <w:rsid w:val="00932541"/>
    <w:rsid w:val="00C02FC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BFCAE8"/>
  <w15:docId w15:val="{3AEB6715-E734-411A-A88A-9A03D094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GINA LEE</cp:lastModifiedBy>
  <cp:revision>2</cp:revision>
  <dcterms:created xsi:type="dcterms:W3CDTF">2024-02-06T06:53:00Z</dcterms:created>
  <dcterms:modified xsi:type="dcterms:W3CDTF">2024-02-06T06:57:00Z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